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45" w:rsidRPr="009532A8" w:rsidRDefault="009532A8" w:rsidP="009532A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532A8">
        <w:rPr>
          <w:rFonts w:asciiTheme="majorEastAsia" w:eastAsiaTheme="majorEastAsia" w:hAnsiTheme="majorEastAsia" w:hint="eastAsia"/>
          <w:b/>
          <w:sz w:val="44"/>
          <w:szCs w:val="44"/>
        </w:rPr>
        <w:t>关于开展2019年度省级职业教育教学改革研究立项项目中期检查的通知</w:t>
      </w:r>
    </w:p>
    <w:p w:rsidR="009532A8" w:rsidRPr="009532A8" w:rsidRDefault="009532A8" w:rsidP="009532A8">
      <w:pPr>
        <w:spacing w:line="576" w:lineRule="exact"/>
        <w:rPr>
          <w:rFonts w:ascii="仿宋_GB2312" w:eastAsia="仿宋_GB2312"/>
          <w:b/>
          <w:sz w:val="28"/>
          <w:szCs w:val="28"/>
        </w:rPr>
      </w:pPr>
      <w:r w:rsidRPr="009532A8">
        <w:rPr>
          <w:rFonts w:ascii="仿宋_GB2312" w:eastAsia="仿宋_GB2312" w:hint="eastAsia"/>
          <w:b/>
          <w:sz w:val="28"/>
          <w:szCs w:val="28"/>
        </w:rPr>
        <w:t>各部门、各单位：</w:t>
      </w:r>
    </w:p>
    <w:p w:rsidR="009532A8" w:rsidRPr="009532A8" w:rsidRDefault="009532A8" w:rsidP="009532A8">
      <w:pPr>
        <w:spacing w:line="576" w:lineRule="exact"/>
        <w:ind w:firstLine="420"/>
        <w:rPr>
          <w:rFonts w:ascii="仿宋_GB2312" w:eastAsia="仿宋_GB2312"/>
          <w:sz w:val="28"/>
          <w:szCs w:val="28"/>
        </w:rPr>
      </w:pPr>
      <w:r w:rsidRPr="009532A8">
        <w:rPr>
          <w:rFonts w:ascii="仿宋_GB2312" w:eastAsia="仿宋_GB2312" w:hint="eastAsia"/>
          <w:sz w:val="28"/>
          <w:szCs w:val="28"/>
        </w:rPr>
        <w:t>为切实加强省教改项目过程管理，保证研究质量，学校决定</w:t>
      </w:r>
      <w:r w:rsidR="00DE4E59">
        <w:rPr>
          <w:rFonts w:ascii="仿宋_GB2312" w:eastAsia="仿宋_GB2312" w:hint="eastAsia"/>
          <w:sz w:val="28"/>
          <w:szCs w:val="28"/>
        </w:rPr>
        <w:t>启动</w:t>
      </w:r>
      <w:r w:rsidRPr="009532A8">
        <w:rPr>
          <w:rFonts w:ascii="仿宋_GB2312" w:eastAsia="仿宋_GB2312" w:hint="eastAsia"/>
          <w:sz w:val="28"/>
          <w:szCs w:val="28"/>
        </w:rPr>
        <w:t>2019年度山东省职业教育教学改革研究立项项目中期检查工作(项目名单详见附件1)，</w:t>
      </w:r>
      <w:r w:rsidR="00DE4E59">
        <w:rPr>
          <w:rFonts w:ascii="仿宋_GB2312" w:eastAsia="仿宋_GB2312" w:hint="eastAsia"/>
          <w:sz w:val="28"/>
          <w:szCs w:val="28"/>
        </w:rPr>
        <w:t>由项目所在部门组织完成，有</w:t>
      </w:r>
      <w:r w:rsidRPr="009532A8">
        <w:rPr>
          <w:rFonts w:ascii="仿宋_GB2312" w:eastAsia="仿宋_GB2312" w:hint="eastAsia"/>
          <w:sz w:val="28"/>
          <w:szCs w:val="28"/>
        </w:rPr>
        <w:t>关事宜通知如下：</w:t>
      </w:r>
    </w:p>
    <w:p w:rsidR="009532A8" w:rsidRPr="009532A8" w:rsidRDefault="009532A8" w:rsidP="009532A8">
      <w:pPr>
        <w:spacing w:line="576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9532A8">
        <w:rPr>
          <w:rFonts w:ascii="仿宋_GB2312" w:eastAsia="仿宋_GB2312" w:hAnsi="仿宋" w:hint="eastAsia"/>
          <w:b/>
          <w:sz w:val="28"/>
          <w:szCs w:val="28"/>
        </w:rPr>
        <w:t xml:space="preserve">一、检查内容 </w:t>
      </w:r>
    </w:p>
    <w:p w:rsidR="009532A8" w:rsidRPr="009532A8" w:rsidRDefault="009532A8" w:rsidP="009532A8">
      <w:pPr>
        <w:spacing w:line="576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（一）</w:t>
      </w:r>
      <w:r w:rsidRPr="009532A8">
        <w:rPr>
          <w:rFonts w:ascii="仿宋_GB2312" w:eastAsia="仿宋_GB2312" w:hAnsi="仿宋" w:hint="eastAsia"/>
          <w:sz w:val="28"/>
          <w:szCs w:val="28"/>
        </w:rPr>
        <w:t>中期检查活动简况：检查时间、地点、评议专家（不少于3人）、参与人员等</w:t>
      </w:r>
      <w:r w:rsidR="00C9314C">
        <w:rPr>
          <w:rFonts w:ascii="仿宋_GB2312" w:eastAsia="仿宋_GB2312" w:hAnsi="仿宋" w:hint="eastAsia"/>
          <w:sz w:val="28"/>
          <w:szCs w:val="28"/>
        </w:rPr>
        <w:t>；</w:t>
      </w:r>
    </w:p>
    <w:p w:rsidR="00C9314C" w:rsidRPr="00C9314C" w:rsidRDefault="009532A8" w:rsidP="00C9314C">
      <w:pPr>
        <w:spacing w:line="576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（二）</w:t>
      </w:r>
      <w:r w:rsidR="00C9314C" w:rsidRPr="00C9314C">
        <w:rPr>
          <w:rFonts w:ascii="仿宋_GB2312" w:eastAsia="仿宋_GB2312" w:hAnsi="仿宋" w:hint="eastAsia"/>
          <w:sz w:val="28"/>
          <w:szCs w:val="28"/>
        </w:rPr>
        <w:t>中期报告要点：研究工作主要进展、阶段性成果、主要创新点、存在问题、下一步计划、可预期成果等</w:t>
      </w:r>
      <w:r w:rsidR="00C9314C">
        <w:rPr>
          <w:rFonts w:ascii="仿宋_GB2312" w:eastAsia="仿宋_GB2312" w:hAnsi="仿宋" w:hint="eastAsia"/>
          <w:sz w:val="28"/>
          <w:szCs w:val="28"/>
        </w:rPr>
        <w:t>；</w:t>
      </w:r>
    </w:p>
    <w:p w:rsidR="00C9314C" w:rsidRDefault="009532A8" w:rsidP="009532A8">
      <w:pPr>
        <w:spacing w:line="576" w:lineRule="exact"/>
        <w:ind w:firstLineChars="200" w:firstLine="560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（三）</w:t>
      </w:r>
      <w:r w:rsidR="00C9314C" w:rsidRPr="00C9314C">
        <w:rPr>
          <w:rFonts w:ascii="仿宋_GB2312" w:eastAsia="仿宋_GB2312" w:hAnsi="仿宋" w:hint="eastAsia"/>
          <w:sz w:val="28"/>
          <w:szCs w:val="28"/>
        </w:rPr>
        <w:t>主要阶段性成果及应用推广情况</w:t>
      </w:r>
      <w:r w:rsidR="00C9314C">
        <w:rPr>
          <w:rFonts w:ascii="仿宋_GB2312" w:eastAsia="仿宋_GB2312" w:hAnsi="仿宋" w:hint="eastAsia"/>
          <w:sz w:val="28"/>
          <w:szCs w:val="28"/>
        </w:rPr>
        <w:t>；</w:t>
      </w:r>
    </w:p>
    <w:p w:rsidR="009532A8" w:rsidRPr="009532A8" w:rsidRDefault="009532A8" w:rsidP="00C9314C">
      <w:pPr>
        <w:spacing w:line="576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（四）</w:t>
      </w:r>
      <w:r w:rsidR="00C9314C" w:rsidRPr="00C9314C">
        <w:rPr>
          <w:rFonts w:ascii="仿宋_GB2312" w:eastAsia="仿宋_GB2312" w:hAnsi="仿宋" w:hint="eastAsia"/>
          <w:sz w:val="28"/>
          <w:szCs w:val="28"/>
        </w:rPr>
        <w:t>专家评估要点：侧重于过程性评估，检查项目研究计划前期落实情况，进行可持续性评估，调整研究计划建议等</w:t>
      </w:r>
      <w:r w:rsidRPr="009532A8">
        <w:rPr>
          <w:rFonts w:ascii="仿宋_GB2312" w:eastAsia="仿宋_GB2312" w:hAnsi="仿宋" w:hint="eastAsia"/>
          <w:sz w:val="28"/>
          <w:szCs w:val="28"/>
        </w:rPr>
        <w:t>。</w:t>
      </w:r>
    </w:p>
    <w:p w:rsidR="009532A8" w:rsidRPr="009532A8" w:rsidRDefault="009532A8" w:rsidP="009532A8">
      <w:pPr>
        <w:spacing w:line="576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9532A8">
        <w:rPr>
          <w:rFonts w:ascii="仿宋_GB2312" w:eastAsia="仿宋_GB2312" w:hAnsi="仿宋" w:hint="eastAsia"/>
          <w:b/>
          <w:sz w:val="28"/>
          <w:szCs w:val="28"/>
        </w:rPr>
        <w:t>二、检查方式及要求</w:t>
      </w:r>
    </w:p>
    <w:p w:rsidR="009532A8" w:rsidRPr="00E225A5" w:rsidRDefault="009532A8" w:rsidP="00E225A5">
      <w:pPr>
        <w:pStyle w:val="a5"/>
        <w:widowControl/>
        <w:spacing w:line="576" w:lineRule="exact"/>
        <w:ind w:firstLineChars="200" w:firstLine="560"/>
        <w:rPr>
          <w:rFonts w:ascii="仿宋_GB2312" w:eastAsia="仿宋_GB2312" w:hAnsi="仿宋"/>
          <w:bCs/>
          <w:sz w:val="28"/>
          <w:szCs w:val="28"/>
          <w:lang/>
        </w:rPr>
      </w:pPr>
      <w:r>
        <w:rPr>
          <w:rFonts w:ascii="仿宋_GB2312" w:eastAsia="仿宋_GB2312" w:hAnsi="仿宋" w:hint="eastAsia"/>
          <w:sz w:val="28"/>
          <w:szCs w:val="28"/>
        </w:rPr>
        <w:t>（一）</w:t>
      </w:r>
      <w:r w:rsidRPr="009532A8">
        <w:rPr>
          <w:rFonts w:ascii="仿宋_GB2312" w:eastAsia="仿宋_GB2312" w:hAnsi="仿宋" w:hint="eastAsia"/>
          <w:sz w:val="28"/>
          <w:szCs w:val="28"/>
        </w:rPr>
        <w:t>请各项目负责人</w:t>
      </w:r>
      <w:r w:rsidR="00E225A5">
        <w:rPr>
          <w:rFonts w:ascii="仿宋_GB2312" w:eastAsia="仿宋_GB2312" w:hAnsi="仿宋" w:hint="eastAsia"/>
          <w:sz w:val="28"/>
          <w:szCs w:val="28"/>
        </w:rPr>
        <w:t>填写《</w:t>
      </w:r>
      <w:r w:rsidR="00E225A5">
        <w:rPr>
          <w:rFonts w:ascii="仿宋_GB2312" w:eastAsia="仿宋_GB2312" w:hAnsi="仿宋" w:hint="eastAsia"/>
          <w:bCs/>
          <w:sz w:val="28"/>
          <w:szCs w:val="28"/>
          <w:lang/>
        </w:rPr>
        <w:t>山东省职业教育教学改革研究项目</w:t>
      </w:r>
      <w:r w:rsidR="00E225A5" w:rsidRPr="00E225A5">
        <w:rPr>
          <w:rFonts w:ascii="仿宋_GB2312" w:eastAsia="仿宋_GB2312" w:hAnsi="仿宋" w:hint="eastAsia"/>
          <w:bCs/>
          <w:sz w:val="28"/>
          <w:szCs w:val="28"/>
          <w:lang/>
        </w:rPr>
        <w:t>中期报告</w:t>
      </w:r>
      <w:r w:rsidR="00E225A5">
        <w:rPr>
          <w:rFonts w:ascii="仿宋_GB2312" w:eastAsia="仿宋_GB2312" w:hAnsi="仿宋" w:hint="eastAsia"/>
          <w:sz w:val="28"/>
          <w:szCs w:val="28"/>
        </w:rPr>
        <w:t>》</w:t>
      </w:r>
      <w:r w:rsidRPr="009532A8">
        <w:rPr>
          <w:rFonts w:ascii="仿宋_GB2312" w:eastAsia="仿宋_GB2312" w:hAnsi="仿宋" w:hint="eastAsia"/>
          <w:sz w:val="28"/>
          <w:szCs w:val="28"/>
        </w:rPr>
        <w:t>（一式</w:t>
      </w:r>
      <w:r w:rsidR="00E225A5">
        <w:rPr>
          <w:rFonts w:ascii="仿宋_GB2312" w:eastAsia="仿宋_GB2312" w:hAnsi="仿宋" w:hint="eastAsia"/>
          <w:sz w:val="28"/>
          <w:szCs w:val="28"/>
        </w:rPr>
        <w:t>三</w:t>
      </w:r>
      <w:r w:rsidRPr="009532A8">
        <w:rPr>
          <w:rFonts w:ascii="仿宋_GB2312" w:eastAsia="仿宋_GB2312" w:hAnsi="仿宋" w:hint="eastAsia"/>
          <w:sz w:val="28"/>
          <w:szCs w:val="28"/>
        </w:rPr>
        <w:t>份，A4纸双面打印）</w:t>
      </w:r>
      <w:r w:rsidR="006803B0">
        <w:rPr>
          <w:rFonts w:ascii="仿宋_GB2312" w:eastAsia="仿宋_GB2312" w:hAnsi="仿宋" w:hint="eastAsia"/>
          <w:sz w:val="28"/>
          <w:szCs w:val="28"/>
        </w:rPr>
        <w:t>（附件2）</w:t>
      </w:r>
      <w:r w:rsidR="00DE4E59">
        <w:rPr>
          <w:rFonts w:ascii="仿宋_GB2312" w:eastAsia="仿宋_GB2312" w:hAnsi="仿宋" w:hint="eastAsia"/>
          <w:sz w:val="28"/>
          <w:szCs w:val="28"/>
        </w:rPr>
        <w:t>，</w:t>
      </w:r>
      <w:r w:rsidR="00E225A5">
        <w:rPr>
          <w:rFonts w:ascii="仿宋_GB2312" w:eastAsia="仿宋_GB2312" w:hAnsi="仿宋" w:hint="eastAsia"/>
          <w:sz w:val="28"/>
          <w:szCs w:val="28"/>
        </w:rPr>
        <w:t>于6月 30日之前</w:t>
      </w:r>
      <w:r w:rsidR="00423CD1">
        <w:rPr>
          <w:rFonts w:ascii="仿宋_GB2312" w:eastAsia="仿宋_GB2312" w:hAnsi="仿宋" w:hint="eastAsia"/>
          <w:sz w:val="28"/>
          <w:szCs w:val="28"/>
        </w:rPr>
        <w:t>送交教务处</w:t>
      </w:r>
      <w:r w:rsidRPr="009532A8">
        <w:rPr>
          <w:rFonts w:ascii="仿宋_GB2312" w:eastAsia="仿宋_GB2312" w:hAnsi="仿宋" w:hint="eastAsia"/>
          <w:sz w:val="28"/>
          <w:szCs w:val="28"/>
        </w:rPr>
        <w:t>。</w:t>
      </w:r>
    </w:p>
    <w:p w:rsidR="009532A8" w:rsidRDefault="009532A8" w:rsidP="009532A8">
      <w:pPr>
        <w:pStyle w:val="a5"/>
        <w:widowControl/>
        <w:spacing w:line="576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（二）</w:t>
      </w:r>
      <w:r w:rsidRPr="009532A8">
        <w:rPr>
          <w:rFonts w:ascii="仿宋_GB2312" w:eastAsia="仿宋_GB2312" w:hAnsi="仿宋" w:hint="eastAsia"/>
          <w:sz w:val="28"/>
          <w:szCs w:val="28"/>
        </w:rPr>
        <w:t>教务处统一盖校章后将《</w:t>
      </w:r>
      <w:r w:rsidR="00E225A5">
        <w:rPr>
          <w:rFonts w:ascii="仿宋_GB2312" w:eastAsia="仿宋_GB2312" w:hAnsi="仿宋" w:hint="eastAsia"/>
          <w:bCs/>
          <w:sz w:val="28"/>
          <w:szCs w:val="28"/>
          <w:lang/>
        </w:rPr>
        <w:t>山东省职业教育教学改革研究项目</w:t>
      </w:r>
      <w:r w:rsidR="00E225A5" w:rsidRPr="00E225A5">
        <w:rPr>
          <w:rFonts w:ascii="仿宋_GB2312" w:eastAsia="仿宋_GB2312" w:hAnsi="仿宋" w:hint="eastAsia"/>
          <w:bCs/>
          <w:sz w:val="28"/>
          <w:szCs w:val="28"/>
          <w:lang/>
        </w:rPr>
        <w:t>中期报告</w:t>
      </w:r>
      <w:r w:rsidRPr="009532A8">
        <w:rPr>
          <w:rFonts w:ascii="仿宋_GB2312" w:eastAsia="仿宋_GB2312" w:hAnsi="仿宋" w:hint="eastAsia"/>
          <w:sz w:val="28"/>
          <w:szCs w:val="28"/>
        </w:rPr>
        <w:t>》一份返回给项目负责人，各负责人上传至“</w:t>
      </w:r>
      <w:r w:rsidR="00E225A5">
        <w:rPr>
          <w:rFonts w:ascii="仿宋_GB2312" w:eastAsia="仿宋_GB2312" w:hAnsi="仿宋" w:hint="eastAsia"/>
          <w:sz w:val="28"/>
          <w:szCs w:val="28"/>
        </w:rPr>
        <w:t>山东省</w:t>
      </w:r>
      <w:r w:rsidRPr="009532A8">
        <w:rPr>
          <w:rFonts w:ascii="仿宋_GB2312" w:eastAsia="仿宋_GB2312" w:hAnsi="仿宋" w:hint="eastAsia"/>
          <w:sz w:val="28"/>
          <w:szCs w:val="28"/>
        </w:rPr>
        <w:t>高等教育建设项目管理</w:t>
      </w:r>
      <w:r w:rsidR="00E225A5">
        <w:rPr>
          <w:rFonts w:ascii="仿宋_GB2312" w:eastAsia="仿宋_GB2312" w:hAnsi="仿宋" w:hint="eastAsia"/>
          <w:sz w:val="28"/>
          <w:szCs w:val="28"/>
        </w:rPr>
        <w:t>系统</w:t>
      </w:r>
      <w:hyperlink r:id="rId6" w:history="1">
        <w:r w:rsidR="00E225A5" w:rsidRPr="00E225A5">
          <w:rPr>
            <w:rStyle w:val="a7"/>
            <w:rFonts w:ascii="仿宋_GB2312" w:eastAsia="仿宋_GB2312" w:hAnsi="仿宋"/>
            <w:sz w:val="28"/>
            <w:szCs w:val="28"/>
          </w:rPr>
          <w:t>http://221.214.56.13:8292/</w:t>
        </w:r>
      </w:hyperlink>
      <w:r w:rsidRPr="009532A8">
        <w:rPr>
          <w:rFonts w:ascii="仿宋_GB2312" w:eastAsia="仿宋_GB2312" w:hAnsi="仿宋" w:hint="eastAsia"/>
          <w:sz w:val="28"/>
          <w:szCs w:val="28"/>
        </w:rPr>
        <w:t>”</w:t>
      </w:r>
      <w:r w:rsidR="00E225A5">
        <w:rPr>
          <w:rFonts w:ascii="仿宋_GB2312" w:eastAsia="仿宋_GB2312" w:hAnsi="仿宋" w:hint="eastAsia"/>
          <w:sz w:val="28"/>
          <w:szCs w:val="28"/>
        </w:rPr>
        <w:t>（待系统开放后会另行通知）</w:t>
      </w:r>
      <w:r w:rsidRPr="009532A8">
        <w:rPr>
          <w:rFonts w:ascii="仿宋_GB2312" w:eastAsia="仿宋_GB2312" w:hAnsi="仿宋" w:hint="eastAsia"/>
          <w:sz w:val="28"/>
          <w:szCs w:val="28"/>
        </w:rPr>
        <w:t>。</w:t>
      </w:r>
    </w:p>
    <w:p w:rsidR="00E225A5" w:rsidRPr="009532A8" w:rsidRDefault="00E225A5" w:rsidP="009532A8">
      <w:pPr>
        <w:pStyle w:val="a5"/>
        <w:widowControl/>
        <w:spacing w:line="576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（三）</w:t>
      </w:r>
      <w:r w:rsidRPr="00E225A5">
        <w:rPr>
          <w:rFonts w:ascii="仿宋_GB2312" w:eastAsia="仿宋_GB2312" w:hAnsi="仿宋"/>
          <w:sz w:val="28"/>
          <w:szCs w:val="28"/>
        </w:rPr>
        <w:t>如需延迟中期检查，请填写《山东省职业教育教学改革研究项目重要事项变更申请表》</w:t>
      </w:r>
      <w:r>
        <w:rPr>
          <w:rFonts w:ascii="仿宋_GB2312" w:eastAsia="仿宋_GB2312" w:hAnsi="仿宋" w:hint="eastAsia"/>
          <w:sz w:val="28"/>
          <w:szCs w:val="28"/>
        </w:rPr>
        <w:t>（附件3）</w:t>
      </w:r>
      <w:r w:rsidRPr="00E225A5">
        <w:rPr>
          <w:rFonts w:ascii="仿宋_GB2312" w:eastAsia="仿宋_GB2312" w:hAnsi="仿宋"/>
          <w:sz w:val="28"/>
          <w:szCs w:val="28"/>
        </w:rPr>
        <w:t>，于6月25日前提交</w:t>
      </w:r>
      <w:r>
        <w:rPr>
          <w:rFonts w:ascii="仿宋_GB2312" w:eastAsia="仿宋_GB2312" w:hAnsi="仿宋" w:hint="eastAsia"/>
          <w:sz w:val="28"/>
          <w:szCs w:val="28"/>
        </w:rPr>
        <w:t>至教务处</w:t>
      </w:r>
      <w:r w:rsidRPr="00E225A5">
        <w:rPr>
          <w:rFonts w:ascii="仿宋_GB2312" w:eastAsia="仿宋_GB2312" w:hAnsi="仿宋"/>
          <w:sz w:val="28"/>
          <w:szCs w:val="28"/>
        </w:rPr>
        <w:t>。</w:t>
      </w:r>
    </w:p>
    <w:p w:rsidR="009532A8" w:rsidRPr="009532A8" w:rsidRDefault="009532A8" w:rsidP="009532A8">
      <w:pPr>
        <w:spacing w:line="576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532A8">
        <w:rPr>
          <w:rFonts w:ascii="仿宋_GB2312" w:eastAsia="仿宋_GB2312" w:hAnsi="仿宋" w:hint="eastAsia"/>
          <w:sz w:val="28"/>
          <w:szCs w:val="28"/>
        </w:rPr>
        <w:t>希望各项目负责人认真做好项目的中期检查工作，以保证项目的顺利实施。</w:t>
      </w:r>
    </w:p>
    <w:p w:rsidR="009532A8" w:rsidRPr="002C0320" w:rsidRDefault="009532A8" w:rsidP="009532A8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532A8" w:rsidRPr="002C0320" w:rsidRDefault="009532A8" w:rsidP="009532A8">
      <w:pPr>
        <w:tabs>
          <w:tab w:val="left" w:pos="7740"/>
        </w:tabs>
        <w:spacing w:line="576" w:lineRule="exact"/>
        <w:ind w:firstLineChars="1949" w:firstLine="6237"/>
        <w:rPr>
          <w:rFonts w:ascii="仿宋_GB2312" w:eastAsia="仿宋_GB2312" w:hAnsi="仿宋"/>
          <w:sz w:val="32"/>
          <w:szCs w:val="32"/>
        </w:rPr>
      </w:pPr>
      <w:r w:rsidRPr="002C0320">
        <w:rPr>
          <w:rFonts w:ascii="仿宋_GB2312" w:eastAsia="仿宋_GB2312" w:hAnsi="仿宋" w:hint="eastAsia"/>
          <w:sz w:val="32"/>
          <w:szCs w:val="32"/>
        </w:rPr>
        <w:t xml:space="preserve">教 务 处 </w:t>
      </w:r>
    </w:p>
    <w:p w:rsidR="00E225A5" w:rsidRPr="002C0320" w:rsidRDefault="00E225A5" w:rsidP="00E225A5">
      <w:pPr>
        <w:spacing w:line="576" w:lineRule="exact"/>
        <w:ind w:right="16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</w:t>
      </w:r>
      <w:r w:rsidR="009532A8" w:rsidRPr="002C0320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6</w:t>
      </w:r>
      <w:r w:rsidR="009532A8" w:rsidRPr="002C0320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17</w:t>
      </w:r>
      <w:r w:rsidR="009532A8" w:rsidRPr="002C0320">
        <w:rPr>
          <w:rFonts w:ascii="仿宋_GB2312" w:eastAsia="仿宋_GB2312" w:hAnsi="仿宋" w:hint="eastAsia"/>
          <w:sz w:val="32"/>
          <w:szCs w:val="32"/>
        </w:rPr>
        <w:t>日</w:t>
      </w:r>
    </w:p>
    <w:p w:rsidR="009532A8" w:rsidRDefault="009532A8" w:rsidP="00E225A5">
      <w:pPr>
        <w:rPr>
          <w:rFonts w:ascii="仿宋_GB2312" w:eastAsia="仿宋_GB2312"/>
          <w:sz w:val="28"/>
          <w:szCs w:val="28"/>
        </w:rPr>
      </w:pPr>
    </w:p>
    <w:p w:rsidR="00E225A5" w:rsidRDefault="00E225A5" w:rsidP="00E225A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  <w:r w:rsidR="00AE7164">
        <w:rPr>
          <w:rFonts w:ascii="仿宋_GB2312" w:eastAsia="仿宋_GB2312" w:hint="eastAsia"/>
          <w:sz w:val="28"/>
          <w:szCs w:val="28"/>
        </w:rPr>
        <w:t>学校</w:t>
      </w:r>
      <w:bookmarkStart w:id="0" w:name="_GoBack"/>
      <w:bookmarkEnd w:id="0"/>
      <w:r w:rsidRPr="009532A8">
        <w:rPr>
          <w:rFonts w:ascii="仿宋_GB2312" w:eastAsia="仿宋_GB2312" w:hint="eastAsia"/>
          <w:sz w:val="28"/>
          <w:szCs w:val="28"/>
        </w:rPr>
        <w:t>2019年度山东省职业教育教学改革研究立项项目</w:t>
      </w:r>
    </w:p>
    <w:p w:rsidR="00E225A5" w:rsidRDefault="00E225A5" w:rsidP="00E225A5">
      <w:pPr>
        <w:rPr>
          <w:rFonts w:ascii="仿宋_GB2312" w:eastAsia="仿宋_GB2312" w:hAnsi="仿宋" w:cs="Times New Roman"/>
          <w:bCs/>
          <w:sz w:val="28"/>
          <w:szCs w:val="28"/>
          <w:lang/>
        </w:rPr>
      </w:pPr>
      <w:r>
        <w:rPr>
          <w:rFonts w:ascii="仿宋_GB2312" w:eastAsia="仿宋_GB2312" w:hint="eastAsia"/>
          <w:sz w:val="28"/>
          <w:szCs w:val="28"/>
        </w:rPr>
        <w:t>附件2：</w:t>
      </w:r>
      <w:r>
        <w:rPr>
          <w:rFonts w:ascii="仿宋_GB2312" w:eastAsia="仿宋_GB2312" w:hAnsi="仿宋" w:hint="eastAsia"/>
          <w:bCs/>
          <w:sz w:val="28"/>
          <w:szCs w:val="28"/>
          <w:lang/>
        </w:rPr>
        <w:t>山东省职业教育教学改革研究项目</w:t>
      </w:r>
      <w:r w:rsidRPr="00E225A5">
        <w:rPr>
          <w:rFonts w:ascii="仿宋_GB2312" w:eastAsia="仿宋_GB2312" w:hAnsi="仿宋" w:cs="Times New Roman" w:hint="eastAsia"/>
          <w:bCs/>
          <w:sz w:val="28"/>
          <w:szCs w:val="28"/>
          <w:lang/>
        </w:rPr>
        <w:t>中期报告</w:t>
      </w:r>
    </w:p>
    <w:p w:rsidR="00E225A5" w:rsidRDefault="00E225A5" w:rsidP="00E225A5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Times New Roman" w:hint="eastAsia"/>
          <w:bCs/>
          <w:sz w:val="28"/>
          <w:szCs w:val="28"/>
          <w:lang/>
        </w:rPr>
        <w:t>附件3：</w:t>
      </w:r>
      <w:r w:rsidRPr="00E225A5">
        <w:rPr>
          <w:rFonts w:ascii="仿宋_GB2312" w:eastAsia="仿宋_GB2312" w:hAnsi="仿宋"/>
          <w:sz w:val="28"/>
          <w:szCs w:val="28"/>
        </w:rPr>
        <w:t>山东省职业教育教学改革研究项目重要事项变更申请表</w:t>
      </w:r>
    </w:p>
    <w:p w:rsidR="006803B0" w:rsidRDefault="006803B0" w:rsidP="00E225A5">
      <w:pPr>
        <w:rPr>
          <w:rFonts w:ascii="仿宋_GB2312" w:eastAsia="仿宋_GB2312" w:hAnsi="仿宋"/>
          <w:sz w:val="28"/>
          <w:szCs w:val="28"/>
        </w:rPr>
      </w:pPr>
    </w:p>
    <w:p w:rsidR="006803B0" w:rsidRDefault="006803B0" w:rsidP="00E225A5">
      <w:pPr>
        <w:rPr>
          <w:rFonts w:ascii="仿宋_GB2312" w:eastAsia="仿宋_GB2312" w:hAnsi="仿宋"/>
          <w:sz w:val="28"/>
          <w:szCs w:val="28"/>
        </w:rPr>
      </w:pPr>
    </w:p>
    <w:p w:rsidR="006803B0" w:rsidRDefault="006803B0" w:rsidP="00E225A5">
      <w:pPr>
        <w:rPr>
          <w:rFonts w:ascii="仿宋_GB2312" w:eastAsia="仿宋_GB2312" w:hAnsi="仿宋"/>
          <w:sz w:val="28"/>
          <w:szCs w:val="28"/>
        </w:rPr>
      </w:pPr>
    </w:p>
    <w:p w:rsidR="006803B0" w:rsidRDefault="006803B0" w:rsidP="00E225A5">
      <w:pPr>
        <w:rPr>
          <w:rFonts w:ascii="仿宋_GB2312" w:eastAsia="仿宋_GB2312" w:hAnsi="仿宋"/>
          <w:sz w:val="28"/>
          <w:szCs w:val="28"/>
        </w:rPr>
      </w:pPr>
    </w:p>
    <w:p w:rsidR="006803B0" w:rsidRDefault="006803B0" w:rsidP="00E225A5">
      <w:pPr>
        <w:rPr>
          <w:rFonts w:ascii="仿宋_GB2312" w:eastAsia="仿宋_GB2312" w:hAnsi="仿宋"/>
          <w:sz w:val="28"/>
          <w:szCs w:val="28"/>
        </w:rPr>
      </w:pPr>
    </w:p>
    <w:p w:rsidR="006803B0" w:rsidRDefault="006803B0" w:rsidP="00E225A5">
      <w:pPr>
        <w:rPr>
          <w:rFonts w:ascii="仿宋_GB2312" w:eastAsia="仿宋_GB2312" w:hAnsi="仿宋"/>
          <w:sz w:val="28"/>
          <w:szCs w:val="28"/>
        </w:rPr>
      </w:pPr>
    </w:p>
    <w:p w:rsidR="006803B0" w:rsidRDefault="006803B0" w:rsidP="00E225A5">
      <w:pPr>
        <w:rPr>
          <w:rFonts w:ascii="仿宋_GB2312" w:eastAsia="仿宋_GB2312" w:hAnsi="仿宋"/>
          <w:sz w:val="28"/>
          <w:szCs w:val="28"/>
        </w:rPr>
      </w:pPr>
    </w:p>
    <w:p w:rsidR="006803B0" w:rsidRDefault="006803B0" w:rsidP="00E225A5">
      <w:pPr>
        <w:rPr>
          <w:rFonts w:ascii="仿宋_GB2312" w:eastAsia="仿宋_GB2312" w:hAnsi="仿宋"/>
          <w:sz w:val="28"/>
          <w:szCs w:val="28"/>
        </w:rPr>
      </w:pPr>
    </w:p>
    <w:p w:rsidR="006803B0" w:rsidRDefault="006803B0" w:rsidP="00E225A5">
      <w:pPr>
        <w:rPr>
          <w:rFonts w:ascii="仿宋_GB2312" w:eastAsia="仿宋_GB2312" w:hAnsi="仿宋"/>
          <w:sz w:val="28"/>
          <w:szCs w:val="28"/>
        </w:rPr>
      </w:pPr>
    </w:p>
    <w:p w:rsidR="006803B0" w:rsidRDefault="006803B0" w:rsidP="00E225A5">
      <w:pPr>
        <w:rPr>
          <w:rFonts w:ascii="仿宋_GB2312" w:eastAsia="仿宋_GB2312" w:hAnsi="仿宋"/>
          <w:sz w:val="28"/>
          <w:szCs w:val="28"/>
        </w:rPr>
      </w:pPr>
    </w:p>
    <w:p w:rsidR="006803B0" w:rsidRDefault="006803B0" w:rsidP="00E225A5">
      <w:pPr>
        <w:rPr>
          <w:rFonts w:ascii="仿宋_GB2312" w:eastAsia="仿宋_GB2312" w:hAnsi="仿宋"/>
          <w:sz w:val="28"/>
          <w:szCs w:val="28"/>
        </w:rPr>
      </w:pPr>
    </w:p>
    <w:sectPr w:rsidR="006803B0" w:rsidSect="0017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75F" w:rsidRDefault="0095775F" w:rsidP="009532A8">
      <w:r>
        <w:separator/>
      </w:r>
    </w:p>
  </w:endnote>
  <w:endnote w:type="continuationSeparator" w:id="1">
    <w:p w:rsidR="0095775F" w:rsidRDefault="0095775F" w:rsidP="00953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75F" w:rsidRDefault="0095775F" w:rsidP="009532A8">
      <w:r>
        <w:separator/>
      </w:r>
    </w:p>
  </w:footnote>
  <w:footnote w:type="continuationSeparator" w:id="1">
    <w:p w:rsidR="0095775F" w:rsidRDefault="0095775F" w:rsidP="00953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195"/>
    <w:rsid w:val="000875BF"/>
    <w:rsid w:val="00171AFB"/>
    <w:rsid w:val="00252E45"/>
    <w:rsid w:val="00423CD1"/>
    <w:rsid w:val="006803B0"/>
    <w:rsid w:val="009532A8"/>
    <w:rsid w:val="0095775F"/>
    <w:rsid w:val="00AE7164"/>
    <w:rsid w:val="00C9314C"/>
    <w:rsid w:val="00D77B4A"/>
    <w:rsid w:val="00D91195"/>
    <w:rsid w:val="00DE4E59"/>
    <w:rsid w:val="00E225A5"/>
    <w:rsid w:val="00EB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2A8"/>
    <w:rPr>
      <w:sz w:val="18"/>
      <w:szCs w:val="18"/>
    </w:rPr>
  </w:style>
  <w:style w:type="paragraph" w:styleId="a5">
    <w:name w:val="Normal (Web)"/>
    <w:basedOn w:val="a"/>
    <w:qFormat/>
    <w:rsid w:val="009532A8"/>
    <w:rPr>
      <w:rFonts w:ascii="Calibri" w:eastAsia="宋体" w:hAnsi="Calibri" w:cs="Times New Roman"/>
      <w:sz w:val="24"/>
    </w:rPr>
  </w:style>
  <w:style w:type="paragraph" w:styleId="a6">
    <w:name w:val="Body Text Indent"/>
    <w:basedOn w:val="a"/>
    <w:link w:val="Char1"/>
    <w:uiPriority w:val="99"/>
    <w:semiHidden/>
    <w:unhideWhenUsed/>
    <w:rsid w:val="00E225A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E225A5"/>
  </w:style>
  <w:style w:type="character" w:styleId="a7">
    <w:name w:val="Hyperlink"/>
    <w:basedOn w:val="a0"/>
    <w:uiPriority w:val="99"/>
    <w:unhideWhenUsed/>
    <w:rsid w:val="00E225A5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E225A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22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2A8"/>
    <w:rPr>
      <w:sz w:val="18"/>
      <w:szCs w:val="18"/>
    </w:rPr>
  </w:style>
  <w:style w:type="paragraph" w:styleId="a5">
    <w:name w:val="Normal (Web)"/>
    <w:basedOn w:val="a"/>
    <w:qFormat/>
    <w:rsid w:val="009532A8"/>
    <w:rPr>
      <w:rFonts w:ascii="Calibri" w:eastAsia="宋体" w:hAnsi="Calibri" w:cs="Times New Roman"/>
      <w:sz w:val="24"/>
    </w:rPr>
  </w:style>
  <w:style w:type="paragraph" w:styleId="a6">
    <w:name w:val="Body Text Indent"/>
    <w:basedOn w:val="a"/>
    <w:link w:val="Char1"/>
    <w:uiPriority w:val="99"/>
    <w:semiHidden/>
    <w:unhideWhenUsed/>
    <w:rsid w:val="00E225A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E225A5"/>
  </w:style>
  <w:style w:type="character" w:styleId="a7">
    <w:name w:val="Hyperlink"/>
    <w:basedOn w:val="a0"/>
    <w:uiPriority w:val="99"/>
    <w:unhideWhenUsed/>
    <w:rsid w:val="00E225A5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E225A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22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21.214.56.13:829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段倩</dc:creator>
  <cp:keywords/>
  <dc:description/>
  <cp:lastModifiedBy>User</cp:lastModifiedBy>
  <cp:revision>7</cp:revision>
  <dcterms:created xsi:type="dcterms:W3CDTF">2020-06-17T06:51:00Z</dcterms:created>
  <dcterms:modified xsi:type="dcterms:W3CDTF">2020-06-19T00:54:00Z</dcterms:modified>
</cp:coreProperties>
</file>