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6E" w:rsidRPr="000A58A4" w:rsidRDefault="005B796E" w:rsidP="005B796E">
      <w:pPr>
        <w:pStyle w:val="a3"/>
        <w:tabs>
          <w:tab w:val="left" w:pos="1575"/>
        </w:tabs>
        <w:spacing w:line="280" w:lineRule="atLeast"/>
        <w:rPr>
          <w:rFonts w:eastAsia="黑体"/>
          <w:color w:val="000000"/>
          <w:sz w:val="32"/>
          <w:szCs w:val="32"/>
        </w:rPr>
      </w:pPr>
      <w:r w:rsidRPr="000A58A4">
        <w:rPr>
          <w:rFonts w:eastAsia="黑体" w:hint="eastAsia"/>
          <w:color w:val="000000"/>
          <w:sz w:val="32"/>
          <w:szCs w:val="32"/>
        </w:rPr>
        <w:t>附件</w:t>
      </w:r>
      <w:r w:rsidRPr="000A58A4">
        <w:rPr>
          <w:rFonts w:eastAsia="黑体" w:hint="eastAsia"/>
          <w:color w:val="000000"/>
          <w:sz w:val="32"/>
          <w:szCs w:val="32"/>
        </w:rPr>
        <w:t>1</w:t>
      </w:r>
      <w:r>
        <w:rPr>
          <w:rFonts w:eastAsia="黑体"/>
          <w:color w:val="000000"/>
          <w:sz w:val="32"/>
          <w:szCs w:val="32"/>
        </w:rPr>
        <w:tab/>
      </w:r>
    </w:p>
    <w:p w:rsidR="005B796E" w:rsidRPr="000A58A4" w:rsidRDefault="00A80859" w:rsidP="005B796E">
      <w:pPr>
        <w:pStyle w:val="a3"/>
        <w:spacing w:line="280" w:lineRule="atLeast"/>
        <w:jc w:val="center"/>
        <w:rPr>
          <w:rFonts w:eastAsia="黑体"/>
          <w:color w:val="000000"/>
          <w:sz w:val="36"/>
          <w:szCs w:val="36"/>
        </w:rPr>
      </w:pPr>
      <w:r>
        <w:rPr>
          <w:rFonts w:eastAsia="黑体" w:hint="eastAsia"/>
          <w:color w:val="000000"/>
          <w:sz w:val="36"/>
          <w:szCs w:val="36"/>
        </w:rPr>
        <w:t>全国自然科学优秀学术论文评选</w:t>
      </w:r>
      <w:r w:rsidR="005B796E" w:rsidRPr="000A58A4">
        <w:rPr>
          <w:rFonts w:eastAsia="黑体" w:hint="eastAsia"/>
          <w:color w:val="000000"/>
          <w:sz w:val="36"/>
          <w:szCs w:val="36"/>
        </w:rPr>
        <w:t>办法</w:t>
      </w:r>
    </w:p>
    <w:p w:rsidR="0025318A" w:rsidRDefault="009C6439" w:rsidP="005B796E">
      <w:pPr>
        <w:spacing w:line="500" w:lineRule="exact"/>
        <w:ind w:firstLineChars="150" w:firstLine="480"/>
        <w:jc w:val="left"/>
        <w:rPr>
          <w:rFonts w:ascii="宋体" w:eastAsia="黑体" w:hAnsi="宋体"/>
          <w:color w:val="000000"/>
          <w:sz w:val="28"/>
          <w:szCs w:val="28"/>
        </w:rPr>
      </w:pPr>
      <w:r w:rsidRPr="009C6439">
        <w:rPr>
          <w:rFonts w:ascii="宋体" w:hAnsi="宋体"/>
        </w:rPr>
        <w:pict>
          <v:line id="_x0000_s1026" style="position:absolute;left:0;text-align:left;z-index:251660288" from="0,85.85pt" to="0,85.85pt"/>
        </w:pict>
      </w:r>
      <w:r w:rsidR="005B796E" w:rsidRPr="000A58A4">
        <w:rPr>
          <w:rFonts w:ascii="宋体" w:hAnsi="宋体" w:hint="eastAsia"/>
          <w:color w:val="000000"/>
          <w:sz w:val="28"/>
          <w:szCs w:val="28"/>
        </w:rPr>
        <w:t>学术论文是科技工作者在科研、生产、教学上辛勤劳动的成果，是智慧和知识的结晶。为了鼓励科技人</w:t>
      </w:r>
      <w:r w:rsidR="00A80859">
        <w:rPr>
          <w:rFonts w:ascii="宋体" w:hAnsi="宋体" w:hint="eastAsia"/>
          <w:color w:val="000000"/>
          <w:sz w:val="28"/>
          <w:szCs w:val="28"/>
        </w:rPr>
        <w:t>员的创造性劳动，繁荣学术，促进科技创新人才成长和科技事业发展，全国自然科学学术论文评审委员会组织评选全国</w:t>
      </w:r>
      <w:r w:rsidR="005B796E" w:rsidRPr="000A58A4">
        <w:rPr>
          <w:rFonts w:ascii="宋体" w:hAnsi="宋体" w:hint="eastAsia"/>
          <w:color w:val="000000"/>
          <w:sz w:val="28"/>
          <w:szCs w:val="28"/>
        </w:rPr>
        <w:t>自然科学优秀学术论文，特制定本办法。</w:t>
      </w:r>
      <w:r w:rsidR="005B796E" w:rsidRPr="000A58A4">
        <w:rPr>
          <w:rFonts w:ascii="宋体" w:hAnsi="宋体" w:hint="eastAsia"/>
          <w:color w:val="000000"/>
          <w:sz w:val="28"/>
          <w:szCs w:val="28"/>
        </w:rPr>
        <w:br/>
      </w:r>
      <w:r w:rsidR="0025318A">
        <w:rPr>
          <w:rFonts w:ascii="宋体" w:eastAsia="黑体" w:hAnsi="宋体" w:hint="eastAsia"/>
          <w:color w:val="000000"/>
          <w:sz w:val="28"/>
          <w:szCs w:val="28"/>
        </w:rPr>
        <w:t xml:space="preserve">     </w:t>
      </w:r>
      <w:r w:rsidR="005B796E" w:rsidRPr="000A58A4">
        <w:rPr>
          <w:rFonts w:ascii="宋体" w:eastAsia="黑体" w:hAnsi="宋体" w:hint="eastAsia"/>
          <w:color w:val="000000"/>
          <w:sz w:val="28"/>
          <w:szCs w:val="28"/>
        </w:rPr>
        <w:t>一、评选范围</w:t>
      </w:r>
      <w:r w:rsidR="005B796E" w:rsidRPr="000A58A4">
        <w:rPr>
          <w:rFonts w:ascii="宋体" w:eastAsia="黑体" w:hAnsi="宋体" w:hint="eastAsia"/>
          <w:color w:val="000000"/>
          <w:sz w:val="28"/>
          <w:szCs w:val="28"/>
        </w:rPr>
        <w:br/>
      </w:r>
      <w:r w:rsidR="0025318A">
        <w:rPr>
          <w:rFonts w:ascii="宋体" w:hAnsi="宋体" w:hint="eastAsia"/>
          <w:color w:val="000000"/>
          <w:sz w:val="28"/>
          <w:szCs w:val="28"/>
        </w:rPr>
        <w:t xml:space="preserve">    </w:t>
      </w:r>
      <w:r w:rsidR="005B796E" w:rsidRPr="000A58A4">
        <w:rPr>
          <w:rFonts w:ascii="宋体" w:hAnsi="宋体" w:hint="eastAsia"/>
          <w:color w:val="000000"/>
          <w:sz w:val="28"/>
          <w:szCs w:val="28"/>
        </w:rPr>
        <w:t>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sidR="005B796E" w:rsidRPr="000A58A4">
        <w:rPr>
          <w:rFonts w:ascii="宋体" w:hAnsi="宋体" w:hint="eastAsia"/>
          <w:color w:val="000000"/>
          <w:sz w:val="28"/>
          <w:szCs w:val="28"/>
        </w:rPr>
        <w:br/>
        <w:t xml:space="preserve">    </w:t>
      </w:r>
      <w:r w:rsidR="005B796E" w:rsidRPr="000A58A4">
        <w:rPr>
          <w:rFonts w:ascii="宋体" w:hAnsi="宋体" w:hint="eastAsia"/>
          <w:color w:val="000000"/>
          <w:sz w:val="28"/>
          <w:szCs w:val="28"/>
        </w:rPr>
        <w:t>凡申请参加评选的学术论文，必须在省级以上（含省级）有全国统一刊号的学术刊物或正式出版的国际性学术刊物、国际学术会议论文集全文发表，或在省级以上（含省级）学会学术年会、国际学术会议宣读过的论文。申报一等奖的学术论文必须在全国性学会、中科院下属科研机构、高校主办的科技期刊或学报，或国际权威学术刊物上发表。已获得高一级奖励的学术论文，不再参加评选</w:t>
      </w:r>
      <w:r w:rsidR="00D82D98">
        <w:rPr>
          <w:rFonts w:ascii="宋体" w:hAnsi="宋体" w:hint="eastAsia"/>
          <w:color w:val="000000"/>
          <w:sz w:val="28"/>
          <w:szCs w:val="28"/>
        </w:rPr>
        <w:t>。</w:t>
      </w:r>
    </w:p>
    <w:p w:rsidR="0025318A" w:rsidRDefault="005B796E" w:rsidP="0025318A">
      <w:pPr>
        <w:spacing w:line="500" w:lineRule="exact"/>
        <w:jc w:val="left"/>
        <w:rPr>
          <w:rFonts w:ascii="宋体" w:eastAsia="黑体" w:hAnsi="宋体"/>
          <w:color w:val="000000"/>
          <w:sz w:val="28"/>
          <w:szCs w:val="28"/>
        </w:rPr>
      </w:pPr>
      <w:r w:rsidRPr="000A58A4">
        <w:rPr>
          <w:rFonts w:ascii="宋体" w:eastAsia="黑体" w:hAnsi="宋体" w:hint="eastAsia"/>
          <w:color w:val="000000"/>
          <w:sz w:val="28"/>
          <w:szCs w:val="28"/>
        </w:rPr>
        <w:t>二、评选等级</w:t>
      </w:r>
    </w:p>
    <w:p w:rsidR="0025318A" w:rsidRDefault="005B796E" w:rsidP="0025318A">
      <w:pPr>
        <w:spacing w:line="500" w:lineRule="exact"/>
        <w:ind w:firstLineChars="200" w:firstLine="560"/>
        <w:jc w:val="left"/>
        <w:rPr>
          <w:rFonts w:ascii="宋体" w:hAnsi="宋体"/>
          <w:color w:val="000000"/>
          <w:sz w:val="28"/>
          <w:szCs w:val="28"/>
        </w:rPr>
      </w:pPr>
      <w:r w:rsidRPr="000A58A4">
        <w:rPr>
          <w:rFonts w:ascii="宋体" w:hAnsi="宋体" w:hint="eastAsia"/>
          <w:color w:val="000000"/>
          <w:sz w:val="28"/>
          <w:szCs w:val="28"/>
        </w:rPr>
        <w:t>学术论文要求论点明确、论据充分、论证可靠、文字简练、逻辑严密。优秀学术论文分一、二、三等。</w:t>
      </w:r>
      <w:r w:rsidR="0025318A">
        <w:rPr>
          <w:rFonts w:ascii="宋体" w:hAnsi="宋体" w:hint="eastAsia"/>
          <w:color w:val="000000"/>
          <w:sz w:val="28"/>
          <w:szCs w:val="28"/>
        </w:rPr>
        <w:br/>
        <w:t xml:space="preserve">  </w:t>
      </w:r>
      <w:r w:rsidRPr="000A58A4">
        <w:rPr>
          <w:rFonts w:ascii="宋体" w:hAnsi="宋体" w:hint="eastAsia"/>
          <w:color w:val="000000"/>
          <w:sz w:val="28"/>
          <w:szCs w:val="28"/>
        </w:rPr>
        <w:t>一等：在某一个学科理论领域的研究中有重大突破，在科学实验手段或技术上有重大创新或发明，达到本学科或本专业技术国际先进水平（各项指标得分总和≥</w:t>
      </w:r>
      <w:r w:rsidRPr="000A58A4">
        <w:rPr>
          <w:rFonts w:ascii="宋体" w:hAnsi="宋体" w:hint="eastAsia"/>
          <w:color w:val="000000"/>
          <w:sz w:val="28"/>
          <w:szCs w:val="28"/>
        </w:rPr>
        <w:t>95</w:t>
      </w:r>
      <w:r w:rsidRPr="000A58A4">
        <w:rPr>
          <w:rFonts w:ascii="宋体" w:hAnsi="宋体" w:hint="eastAsia"/>
          <w:color w:val="000000"/>
          <w:sz w:val="28"/>
          <w:szCs w:val="28"/>
        </w:rPr>
        <w:t>分）。</w:t>
      </w:r>
      <w:r w:rsidR="0025318A">
        <w:rPr>
          <w:rFonts w:ascii="宋体" w:hAnsi="宋体" w:hint="eastAsia"/>
          <w:color w:val="000000"/>
          <w:sz w:val="28"/>
          <w:szCs w:val="28"/>
        </w:rPr>
        <w:br/>
        <w:t xml:space="preserve">  </w:t>
      </w:r>
      <w:r w:rsidRPr="000A58A4">
        <w:rPr>
          <w:rFonts w:ascii="宋体" w:hAnsi="宋体" w:hint="eastAsia"/>
          <w:color w:val="000000"/>
          <w:sz w:val="28"/>
          <w:szCs w:val="28"/>
        </w:rPr>
        <w:t>二等：在某一个学科理论领域的研究中或在科学技术上有较大突破或创新，达国内先进水平（各项指标得分总和≥</w:t>
      </w:r>
      <w:r w:rsidRPr="000A58A4">
        <w:rPr>
          <w:rFonts w:ascii="宋体" w:hAnsi="宋体" w:hint="eastAsia"/>
          <w:color w:val="000000"/>
          <w:sz w:val="28"/>
          <w:szCs w:val="28"/>
        </w:rPr>
        <w:t>80</w:t>
      </w:r>
      <w:r w:rsidRPr="000A58A4">
        <w:rPr>
          <w:rFonts w:ascii="宋体" w:hAnsi="宋体" w:hint="eastAsia"/>
          <w:color w:val="000000"/>
          <w:sz w:val="28"/>
          <w:szCs w:val="28"/>
        </w:rPr>
        <w:t>分）。</w:t>
      </w:r>
      <w:r w:rsidRPr="000A58A4">
        <w:rPr>
          <w:rFonts w:ascii="宋体" w:hAnsi="宋体" w:hint="eastAsia"/>
          <w:color w:val="000000"/>
          <w:sz w:val="28"/>
          <w:szCs w:val="28"/>
        </w:rPr>
        <w:br/>
      </w:r>
      <w:r w:rsidR="0025318A">
        <w:rPr>
          <w:rFonts w:ascii="宋体" w:hAnsi="宋体" w:hint="eastAsia"/>
          <w:color w:val="000000"/>
          <w:sz w:val="28"/>
          <w:szCs w:val="28"/>
        </w:rPr>
        <w:lastRenderedPageBreak/>
        <w:t xml:space="preserve">    </w:t>
      </w:r>
      <w:r w:rsidRPr="000A58A4">
        <w:rPr>
          <w:rFonts w:ascii="宋体" w:hAnsi="宋体" w:hint="eastAsia"/>
          <w:color w:val="000000"/>
          <w:sz w:val="28"/>
          <w:szCs w:val="28"/>
        </w:rPr>
        <w:t>三等：在理论上、技术上有所创新，达省内先进水平（各项指标得分总和≥</w:t>
      </w:r>
      <w:r w:rsidRPr="000A58A4">
        <w:rPr>
          <w:rFonts w:ascii="宋体" w:hAnsi="宋体" w:hint="eastAsia"/>
          <w:color w:val="000000"/>
          <w:sz w:val="28"/>
          <w:szCs w:val="28"/>
        </w:rPr>
        <w:t>65</w:t>
      </w:r>
      <w:r w:rsidRPr="000A58A4">
        <w:rPr>
          <w:rFonts w:ascii="宋体" w:hAnsi="宋体" w:hint="eastAsia"/>
          <w:color w:val="000000"/>
          <w:sz w:val="28"/>
          <w:szCs w:val="28"/>
        </w:rPr>
        <w:t>分）。</w:t>
      </w:r>
      <w:r w:rsidRPr="000A58A4">
        <w:rPr>
          <w:rFonts w:ascii="宋体" w:hAnsi="宋体" w:hint="eastAsia"/>
          <w:color w:val="000000"/>
          <w:sz w:val="28"/>
          <w:szCs w:val="28"/>
        </w:rPr>
        <w:br/>
      </w:r>
      <w:r w:rsidR="0025318A">
        <w:rPr>
          <w:rFonts w:ascii="宋体" w:eastAsia="黑体" w:hAnsi="宋体" w:hint="eastAsia"/>
          <w:color w:val="000000"/>
          <w:sz w:val="28"/>
          <w:szCs w:val="28"/>
        </w:rPr>
        <w:t xml:space="preserve">     </w:t>
      </w:r>
      <w:r w:rsidRPr="000A58A4">
        <w:rPr>
          <w:rFonts w:ascii="宋体" w:eastAsia="黑体" w:hAnsi="宋体" w:hint="eastAsia"/>
          <w:color w:val="000000"/>
          <w:sz w:val="28"/>
          <w:szCs w:val="28"/>
        </w:rPr>
        <w:t>三、评选组织</w:t>
      </w:r>
      <w:r w:rsidRPr="000A58A4">
        <w:rPr>
          <w:rFonts w:ascii="宋体" w:eastAsia="黑体" w:hAnsi="宋体" w:hint="eastAsia"/>
          <w:color w:val="000000"/>
          <w:sz w:val="28"/>
          <w:szCs w:val="28"/>
        </w:rPr>
        <w:br/>
      </w:r>
      <w:r w:rsidR="0025318A">
        <w:rPr>
          <w:rFonts w:ascii="宋体" w:hAnsi="宋体" w:hint="eastAsia"/>
          <w:color w:val="000000"/>
          <w:sz w:val="28"/>
          <w:szCs w:val="28"/>
        </w:rPr>
        <w:t xml:space="preserve">    </w:t>
      </w:r>
      <w:r w:rsidR="0025318A">
        <w:rPr>
          <w:rFonts w:ascii="宋体" w:hAnsi="宋体" w:hint="eastAsia"/>
          <w:color w:val="000000"/>
          <w:sz w:val="28"/>
          <w:szCs w:val="28"/>
        </w:rPr>
        <w:t>以全国高校、世界智库</w:t>
      </w:r>
      <w:r w:rsidRPr="000A58A4">
        <w:rPr>
          <w:rFonts w:ascii="宋体" w:hAnsi="宋体" w:hint="eastAsia"/>
          <w:color w:val="000000"/>
          <w:sz w:val="28"/>
          <w:szCs w:val="28"/>
        </w:rPr>
        <w:t>以及具有较高学术水平的专家组成省自然科学优秀学术论文评选委员会（简称评委会），评委会按理、工、医、农、交叉学科设若干评定小组。每次评选工作结束，评委会即自行解散。</w:t>
      </w:r>
      <w:r w:rsidRPr="000A58A4">
        <w:rPr>
          <w:rFonts w:ascii="宋体" w:hAnsi="宋体" w:hint="eastAsia"/>
          <w:color w:val="000000"/>
          <w:sz w:val="28"/>
          <w:szCs w:val="28"/>
        </w:rPr>
        <w:br/>
        <w:t xml:space="preserve">    </w:t>
      </w:r>
      <w:r w:rsidR="0025318A">
        <w:rPr>
          <w:rFonts w:ascii="宋体" w:hAnsi="宋体" w:hint="eastAsia"/>
          <w:color w:val="000000"/>
          <w:sz w:val="28"/>
          <w:szCs w:val="28"/>
        </w:rPr>
        <w:t>评委会办公室设在世界智库（北京）自然科学研究院</w:t>
      </w:r>
      <w:r w:rsidRPr="000A58A4">
        <w:rPr>
          <w:rFonts w:ascii="宋体" w:hAnsi="宋体" w:hint="eastAsia"/>
          <w:color w:val="000000"/>
          <w:sz w:val="28"/>
          <w:szCs w:val="28"/>
        </w:rPr>
        <w:t>。</w:t>
      </w:r>
    </w:p>
    <w:p w:rsidR="0025318A" w:rsidRDefault="005B796E" w:rsidP="0025318A">
      <w:pPr>
        <w:spacing w:line="500" w:lineRule="exact"/>
        <w:ind w:firstLineChars="200" w:firstLine="560"/>
        <w:jc w:val="left"/>
        <w:rPr>
          <w:rFonts w:ascii="宋体" w:hAnsi="宋体"/>
          <w:color w:val="000000"/>
          <w:sz w:val="28"/>
          <w:szCs w:val="28"/>
        </w:rPr>
      </w:pPr>
      <w:r w:rsidRPr="000A58A4">
        <w:rPr>
          <w:rFonts w:ascii="宋体" w:eastAsia="黑体" w:hAnsi="宋体" w:hint="eastAsia"/>
          <w:color w:val="000000"/>
          <w:sz w:val="28"/>
          <w:szCs w:val="28"/>
        </w:rPr>
        <w:t>四、评选方法</w:t>
      </w:r>
    </w:p>
    <w:p w:rsidR="005B796E" w:rsidRPr="000A58A4" w:rsidRDefault="005B796E" w:rsidP="0025318A">
      <w:pPr>
        <w:spacing w:line="500" w:lineRule="exact"/>
        <w:ind w:firstLineChars="200" w:firstLine="560"/>
        <w:jc w:val="left"/>
        <w:rPr>
          <w:rFonts w:ascii="宋体" w:hAnsi="宋体"/>
          <w:color w:val="000000"/>
          <w:sz w:val="28"/>
          <w:szCs w:val="28"/>
        </w:rPr>
      </w:pPr>
      <w:r w:rsidRPr="000A58A4">
        <w:rPr>
          <w:rFonts w:ascii="宋体" w:hAnsi="宋体" w:hint="eastAsia"/>
          <w:color w:val="000000"/>
          <w:sz w:val="28"/>
          <w:szCs w:val="28"/>
        </w:rPr>
        <w:t>1.</w:t>
      </w:r>
      <w:r w:rsidRPr="000A58A4">
        <w:rPr>
          <w:rFonts w:ascii="宋体" w:hAnsi="宋体" w:hint="eastAsia"/>
          <w:color w:val="000000"/>
          <w:sz w:val="28"/>
          <w:szCs w:val="28"/>
        </w:rPr>
        <w:t>申报：凡符合要求的学术论文，须由作者按要求填写《学术论文评审表》（见附件</w:t>
      </w:r>
      <w:r w:rsidRPr="000A58A4">
        <w:rPr>
          <w:rFonts w:ascii="宋体" w:hAnsi="宋体" w:hint="eastAsia"/>
          <w:color w:val="000000"/>
          <w:sz w:val="28"/>
          <w:szCs w:val="28"/>
        </w:rPr>
        <w:t>2</w:t>
      </w:r>
      <w:r w:rsidRPr="000A58A4">
        <w:rPr>
          <w:rFonts w:ascii="宋体" w:hAnsi="宋体" w:hint="eastAsia"/>
          <w:color w:val="000000"/>
          <w:sz w:val="28"/>
          <w:szCs w:val="28"/>
        </w:rPr>
        <w:t>），并附规定材料，</w:t>
      </w:r>
      <w:r w:rsidR="004C2A68">
        <w:rPr>
          <w:rFonts w:ascii="宋体" w:hAnsi="宋体" w:hint="eastAsia"/>
          <w:color w:val="000000"/>
          <w:sz w:val="28"/>
          <w:szCs w:val="28"/>
        </w:rPr>
        <w:t>同一作者</w:t>
      </w:r>
      <w:r w:rsidR="004C2A68" w:rsidRPr="000A58A4">
        <w:rPr>
          <w:rFonts w:ascii="宋体" w:hAnsi="宋体" w:hint="eastAsia"/>
          <w:color w:val="000000"/>
          <w:sz w:val="28"/>
          <w:szCs w:val="28"/>
        </w:rPr>
        <w:t>只能</w:t>
      </w:r>
      <w:r w:rsidR="004C2A68">
        <w:rPr>
          <w:rFonts w:ascii="宋体" w:hAnsi="宋体" w:hint="eastAsia"/>
          <w:color w:val="000000"/>
          <w:sz w:val="28"/>
          <w:szCs w:val="28"/>
        </w:rPr>
        <w:t>申报</w:t>
      </w:r>
      <w:r w:rsidRPr="000A58A4">
        <w:rPr>
          <w:rFonts w:ascii="宋体" w:hAnsi="宋体" w:hint="eastAsia"/>
          <w:color w:val="000000"/>
          <w:sz w:val="28"/>
          <w:szCs w:val="28"/>
        </w:rPr>
        <w:t>一篇论文。</w:t>
      </w:r>
      <w:r w:rsidRPr="000A58A4">
        <w:rPr>
          <w:rFonts w:ascii="宋体" w:hAnsi="宋体" w:hint="eastAsia"/>
          <w:color w:val="000000"/>
          <w:sz w:val="28"/>
          <w:szCs w:val="28"/>
        </w:rPr>
        <w:br/>
      </w:r>
      <w:r w:rsidR="004C2A68">
        <w:rPr>
          <w:rFonts w:ascii="宋体" w:hAnsi="宋体" w:hint="eastAsia"/>
          <w:color w:val="000000"/>
          <w:sz w:val="28"/>
          <w:szCs w:val="28"/>
        </w:rPr>
        <w:t xml:space="preserve">   </w:t>
      </w:r>
      <w:r w:rsidRPr="000A58A4">
        <w:rPr>
          <w:rFonts w:ascii="宋体" w:hAnsi="宋体" w:hint="eastAsia"/>
          <w:color w:val="000000"/>
          <w:sz w:val="28"/>
          <w:szCs w:val="28"/>
        </w:rPr>
        <w:t xml:space="preserve"> 2.</w:t>
      </w:r>
      <w:r w:rsidRPr="000A58A4">
        <w:rPr>
          <w:rFonts w:ascii="宋体" w:hAnsi="宋体" w:hint="eastAsia"/>
          <w:color w:val="000000"/>
          <w:sz w:val="28"/>
          <w:szCs w:val="28"/>
        </w:rPr>
        <w:t>凡建议评为一等优秀学术论文的，必须经本学科在全国有一定权威的两名高级专家推荐并附评语。</w:t>
      </w:r>
      <w:r w:rsidR="004C2A68">
        <w:rPr>
          <w:rFonts w:ascii="宋体" w:hAnsi="宋体" w:hint="eastAsia"/>
          <w:color w:val="000000"/>
          <w:sz w:val="28"/>
          <w:szCs w:val="28"/>
        </w:rPr>
        <w:br/>
      </w:r>
      <w:r w:rsidRPr="000A58A4">
        <w:rPr>
          <w:rFonts w:ascii="宋体" w:hAnsi="宋体" w:hint="eastAsia"/>
          <w:color w:val="000000"/>
          <w:sz w:val="28"/>
          <w:szCs w:val="28"/>
        </w:rPr>
        <w:t>需报送材料如下：</w:t>
      </w:r>
      <w:r w:rsidR="004C2A68">
        <w:rPr>
          <w:rFonts w:ascii="宋体" w:hAnsi="宋体" w:hint="eastAsia"/>
          <w:color w:val="000000"/>
          <w:sz w:val="28"/>
          <w:szCs w:val="28"/>
        </w:rPr>
        <w:br/>
        <w:t xml:space="preserve">   </w:t>
      </w:r>
      <w:r w:rsidR="004C2A68">
        <w:rPr>
          <w:rFonts w:ascii="宋体" w:hAnsi="宋体" w:hint="eastAsia"/>
          <w:color w:val="000000"/>
          <w:sz w:val="28"/>
          <w:szCs w:val="28"/>
        </w:rPr>
        <w:t>①“学术论文评审表”一式一</w:t>
      </w:r>
      <w:r w:rsidRPr="000A58A4">
        <w:rPr>
          <w:rFonts w:ascii="宋体" w:hAnsi="宋体" w:hint="eastAsia"/>
          <w:color w:val="000000"/>
          <w:sz w:val="28"/>
          <w:szCs w:val="28"/>
        </w:rPr>
        <w:t>份；</w:t>
      </w:r>
      <w:r w:rsidR="00CF0886">
        <w:rPr>
          <w:rFonts w:ascii="宋体" w:hAnsi="宋体" w:hint="eastAsia"/>
          <w:color w:val="000000"/>
          <w:sz w:val="28"/>
          <w:szCs w:val="28"/>
        </w:rPr>
        <w:br/>
        <w:t xml:space="preserve">   </w:t>
      </w:r>
      <w:r w:rsidRPr="000A58A4">
        <w:rPr>
          <w:rFonts w:ascii="宋体" w:hAnsi="宋体" w:hint="eastAsia"/>
          <w:color w:val="000000"/>
          <w:sz w:val="28"/>
          <w:szCs w:val="28"/>
        </w:rPr>
        <w:t>②论文全文（原文），发表该论文的学术刊物的抽印本（封面及目录复印件）或会议交流证明，论文中文摘要（</w:t>
      </w:r>
      <w:r w:rsidRPr="000A58A4">
        <w:rPr>
          <w:rFonts w:ascii="宋体" w:hAnsi="宋体" w:hint="eastAsia"/>
          <w:color w:val="000000"/>
          <w:sz w:val="28"/>
          <w:szCs w:val="28"/>
        </w:rPr>
        <w:t>500</w:t>
      </w:r>
      <w:r w:rsidR="004C2A68">
        <w:rPr>
          <w:rFonts w:ascii="宋体" w:hAnsi="宋体" w:hint="eastAsia"/>
          <w:color w:val="000000"/>
          <w:sz w:val="28"/>
          <w:szCs w:val="28"/>
        </w:rPr>
        <w:t>字以内），各一式</w:t>
      </w:r>
      <w:r w:rsidRPr="000A58A4">
        <w:rPr>
          <w:rFonts w:ascii="宋体" w:hAnsi="宋体" w:hint="eastAsia"/>
          <w:color w:val="000000"/>
          <w:sz w:val="28"/>
          <w:szCs w:val="28"/>
        </w:rPr>
        <w:t>份；</w:t>
      </w:r>
      <w:r w:rsidR="00CF0886">
        <w:rPr>
          <w:rFonts w:ascii="宋体" w:hAnsi="宋体" w:hint="eastAsia"/>
          <w:color w:val="000000"/>
          <w:sz w:val="28"/>
          <w:szCs w:val="28"/>
        </w:rPr>
        <w:br/>
        <w:t xml:space="preserve">    </w:t>
      </w:r>
      <w:r w:rsidR="00CF0886">
        <w:rPr>
          <w:rFonts w:ascii="宋体" w:hAnsi="宋体" w:hint="eastAsia"/>
          <w:color w:val="000000"/>
          <w:sz w:val="28"/>
          <w:szCs w:val="28"/>
        </w:rPr>
        <w:t>上述材料先经</w:t>
      </w:r>
      <w:r w:rsidRPr="000A58A4">
        <w:rPr>
          <w:rFonts w:ascii="宋体" w:hAnsi="宋体" w:hint="eastAsia"/>
          <w:color w:val="000000"/>
          <w:sz w:val="28"/>
          <w:szCs w:val="28"/>
        </w:rPr>
        <w:t>评委会办公室初审是否符合本办法规定。在评审公布之前，应负责保密，不得通知作者，也不得以任何方式影响评审人员的意见。</w:t>
      </w:r>
      <w:r w:rsidRPr="000A58A4">
        <w:rPr>
          <w:rFonts w:ascii="宋体" w:hAnsi="宋体" w:hint="eastAsia"/>
          <w:color w:val="000000"/>
          <w:sz w:val="28"/>
          <w:szCs w:val="28"/>
        </w:rPr>
        <w:br/>
      </w:r>
      <w:r w:rsidR="00CF0886">
        <w:rPr>
          <w:rFonts w:ascii="宋体" w:hAnsi="宋体" w:hint="eastAsia"/>
          <w:color w:val="000000"/>
          <w:sz w:val="28"/>
          <w:szCs w:val="28"/>
        </w:rPr>
        <w:t xml:space="preserve">    </w:t>
      </w:r>
      <w:r w:rsidRPr="000A58A4">
        <w:rPr>
          <w:rFonts w:ascii="宋体" w:hAnsi="宋体" w:hint="eastAsia"/>
          <w:color w:val="000000"/>
          <w:sz w:val="28"/>
          <w:szCs w:val="28"/>
        </w:rPr>
        <w:t>3.</w:t>
      </w:r>
      <w:r w:rsidRPr="000A58A4">
        <w:rPr>
          <w:rFonts w:ascii="宋体" w:hAnsi="宋体" w:hint="eastAsia"/>
          <w:color w:val="000000"/>
          <w:sz w:val="28"/>
          <w:szCs w:val="28"/>
        </w:rPr>
        <w:t>评委会评审</w:t>
      </w:r>
      <w:r w:rsidR="00CF0886">
        <w:rPr>
          <w:rFonts w:ascii="宋体" w:hAnsi="宋体" w:hint="eastAsia"/>
          <w:color w:val="000000"/>
          <w:sz w:val="28"/>
          <w:szCs w:val="28"/>
        </w:rPr>
        <w:t>：</w:t>
      </w:r>
      <w:r w:rsidRPr="000A58A4">
        <w:rPr>
          <w:rFonts w:ascii="宋体" w:hAnsi="宋体" w:hint="eastAsia"/>
          <w:color w:val="000000"/>
          <w:sz w:val="28"/>
          <w:szCs w:val="28"/>
        </w:rPr>
        <w:t>评委会按专业分若干评议小组进行初评</w:t>
      </w:r>
      <w:r w:rsidR="00CF0886">
        <w:rPr>
          <w:rFonts w:ascii="宋体" w:hAnsi="宋体" w:hint="eastAsia"/>
          <w:color w:val="000000"/>
          <w:sz w:val="28"/>
          <w:szCs w:val="28"/>
        </w:rPr>
        <w:t>。</w:t>
      </w:r>
      <w:r w:rsidRPr="000A58A4">
        <w:rPr>
          <w:rFonts w:ascii="宋体" w:hAnsi="宋体" w:hint="eastAsia"/>
          <w:color w:val="000000"/>
          <w:sz w:val="28"/>
          <w:szCs w:val="28"/>
        </w:rPr>
        <w:t>评审意见和评分是否具体、客观、公正；拟评定为一等的优秀学术论文，是否具有该学科权威机构或权威专家的意见；论文是否符合建议评定等级的学术水平。评议小组评选出三等优秀论文并从中初评出一、二等优秀论文推荐评委会进行复评。</w:t>
      </w:r>
      <w:r w:rsidR="00CF0886">
        <w:rPr>
          <w:rFonts w:ascii="宋体" w:hAnsi="宋体" w:hint="eastAsia"/>
          <w:color w:val="000000"/>
          <w:sz w:val="28"/>
          <w:szCs w:val="28"/>
        </w:rPr>
        <w:br/>
        <w:t xml:space="preserve">    </w:t>
      </w:r>
      <w:r w:rsidRPr="000A58A4">
        <w:rPr>
          <w:rFonts w:ascii="宋体" w:hAnsi="宋体" w:hint="eastAsia"/>
          <w:color w:val="000000"/>
          <w:sz w:val="28"/>
          <w:szCs w:val="28"/>
        </w:rPr>
        <w:t>参加复评的委员应占评委会全体委员的</w:t>
      </w:r>
      <w:r w:rsidRPr="000A58A4">
        <w:rPr>
          <w:rFonts w:ascii="宋体" w:hAnsi="宋体" w:hint="eastAsia"/>
          <w:color w:val="000000"/>
          <w:sz w:val="28"/>
          <w:szCs w:val="28"/>
        </w:rPr>
        <w:t>2</w:t>
      </w:r>
      <w:r w:rsidRPr="000A58A4">
        <w:rPr>
          <w:rFonts w:ascii="宋体" w:hAnsi="宋体" w:hint="eastAsia"/>
          <w:color w:val="000000"/>
          <w:sz w:val="28"/>
          <w:szCs w:val="28"/>
        </w:rPr>
        <w:t>／</w:t>
      </w:r>
      <w:r w:rsidRPr="000A58A4">
        <w:rPr>
          <w:rFonts w:ascii="宋体" w:hAnsi="宋体" w:hint="eastAsia"/>
          <w:color w:val="000000"/>
          <w:sz w:val="28"/>
          <w:szCs w:val="28"/>
        </w:rPr>
        <w:t>3</w:t>
      </w:r>
      <w:r w:rsidRPr="000A58A4">
        <w:rPr>
          <w:rFonts w:ascii="宋体" w:hAnsi="宋体" w:hint="eastAsia"/>
          <w:color w:val="000000"/>
          <w:sz w:val="28"/>
          <w:szCs w:val="28"/>
        </w:rPr>
        <w:t>。经评委们充分发</w:t>
      </w:r>
      <w:r w:rsidRPr="000A58A4">
        <w:rPr>
          <w:rFonts w:ascii="宋体" w:hAnsi="宋体" w:hint="eastAsia"/>
          <w:color w:val="000000"/>
          <w:sz w:val="28"/>
          <w:szCs w:val="28"/>
        </w:rPr>
        <w:lastRenderedPageBreak/>
        <w:t>表意见后无记名投票，以参加复评的委员数</w:t>
      </w:r>
      <w:r w:rsidRPr="000A58A4">
        <w:rPr>
          <w:rFonts w:ascii="宋体" w:hAnsi="宋体" w:hint="eastAsia"/>
          <w:color w:val="000000"/>
          <w:sz w:val="28"/>
          <w:szCs w:val="28"/>
        </w:rPr>
        <w:t>2</w:t>
      </w:r>
      <w:r w:rsidRPr="000A58A4">
        <w:rPr>
          <w:rFonts w:ascii="宋体" w:hAnsi="宋体" w:hint="eastAsia"/>
          <w:color w:val="000000"/>
          <w:sz w:val="28"/>
          <w:szCs w:val="28"/>
        </w:rPr>
        <w:t>／</w:t>
      </w:r>
      <w:r w:rsidRPr="000A58A4">
        <w:rPr>
          <w:rFonts w:ascii="宋体" w:hAnsi="宋体" w:hint="eastAsia"/>
          <w:color w:val="000000"/>
          <w:sz w:val="28"/>
          <w:szCs w:val="28"/>
        </w:rPr>
        <w:t>3</w:t>
      </w:r>
      <w:r w:rsidRPr="000A58A4">
        <w:rPr>
          <w:rFonts w:ascii="宋体" w:hAnsi="宋体" w:hint="eastAsia"/>
          <w:color w:val="000000"/>
          <w:sz w:val="28"/>
          <w:szCs w:val="28"/>
        </w:rPr>
        <w:t>以上票通过。经复评未评上一、二等奖的论文作为三等优秀论文，连同各评议小组原评选出的三等优秀论文，为本届三等优秀论文。</w:t>
      </w:r>
    </w:p>
    <w:p w:rsidR="005B796E" w:rsidRPr="000A58A4" w:rsidRDefault="005B796E" w:rsidP="005B796E">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评委如遇有评审自己论文时应回避，并不在本人评审表上签署意见。</w:t>
      </w:r>
    </w:p>
    <w:p w:rsidR="00CF0886" w:rsidRDefault="005B796E" w:rsidP="005B796E">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评委会对优秀论文进行独立评审，不受任何部门或个人的影响。在上报论文的资料中，如发现有不符合评选程序，或评审意见不能从学科水平动态及其相应的指标体系说明论文的水平，则取消该论文的评奖。</w:t>
      </w:r>
    </w:p>
    <w:p w:rsidR="00CF0886" w:rsidRDefault="005B796E" w:rsidP="00CF0886">
      <w:pPr>
        <w:spacing w:line="500" w:lineRule="exact"/>
        <w:ind w:left="1" w:firstLineChars="200" w:firstLine="560"/>
        <w:rPr>
          <w:rFonts w:ascii="宋体" w:eastAsia="黑体" w:hAnsi="宋体"/>
          <w:color w:val="000000"/>
          <w:sz w:val="28"/>
          <w:szCs w:val="28"/>
        </w:rPr>
      </w:pPr>
      <w:r w:rsidRPr="000A58A4">
        <w:rPr>
          <w:rFonts w:ascii="宋体" w:eastAsia="黑体" w:hAnsi="宋体" w:hint="eastAsia"/>
          <w:color w:val="000000"/>
          <w:sz w:val="28"/>
          <w:szCs w:val="28"/>
        </w:rPr>
        <w:t>五、评分方法</w:t>
      </w:r>
    </w:p>
    <w:p w:rsidR="005B796E" w:rsidRPr="000A58A4" w:rsidRDefault="005B796E" w:rsidP="00CF0886">
      <w:pPr>
        <w:spacing w:line="500" w:lineRule="exact"/>
        <w:ind w:left="1" w:firstLineChars="200" w:firstLine="560"/>
        <w:rPr>
          <w:rFonts w:ascii="宋体" w:hAnsi="宋体"/>
          <w:color w:val="000000"/>
          <w:sz w:val="28"/>
          <w:szCs w:val="28"/>
        </w:rPr>
      </w:pPr>
      <w:r w:rsidRPr="000A58A4">
        <w:rPr>
          <w:rFonts w:ascii="宋体" w:hAnsi="宋体" w:hint="eastAsia"/>
          <w:color w:val="000000"/>
          <w:sz w:val="28"/>
          <w:szCs w:val="28"/>
        </w:rPr>
        <w:t>对论文分创新、价值、论证、难度四项指标，按百分制给分综合评定。</w:t>
      </w:r>
      <w:r w:rsidR="00CF0886">
        <w:rPr>
          <w:rFonts w:ascii="宋体" w:hAnsi="宋体" w:hint="eastAsia"/>
          <w:color w:val="000000"/>
          <w:sz w:val="28"/>
          <w:szCs w:val="28"/>
        </w:rPr>
        <w:br/>
        <w:t xml:space="preserve">  </w:t>
      </w:r>
      <w:r w:rsidRPr="000A58A4">
        <w:rPr>
          <w:rFonts w:ascii="宋体" w:hAnsi="宋体" w:hint="eastAsia"/>
          <w:color w:val="000000"/>
          <w:sz w:val="28"/>
          <w:szCs w:val="28"/>
        </w:rPr>
        <w:t>第一项：创新（占总分的</w:t>
      </w:r>
      <w:r w:rsidRPr="000A58A4">
        <w:rPr>
          <w:rFonts w:ascii="宋体" w:hAnsi="宋体" w:hint="eastAsia"/>
          <w:color w:val="000000"/>
          <w:sz w:val="28"/>
          <w:szCs w:val="28"/>
        </w:rPr>
        <w:t>30%</w:t>
      </w:r>
      <w:r w:rsidRPr="000A58A4">
        <w:rPr>
          <w:rFonts w:ascii="宋体" w:hAnsi="宋体" w:hint="eastAsia"/>
          <w:color w:val="000000"/>
          <w:sz w:val="28"/>
          <w:szCs w:val="28"/>
        </w:rPr>
        <w:t>）</w:t>
      </w:r>
      <w:r w:rsidR="00CF0886">
        <w:rPr>
          <w:rFonts w:ascii="宋体" w:hAnsi="宋体" w:hint="eastAsia"/>
          <w:color w:val="000000"/>
          <w:sz w:val="28"/>
          <w:szCs w:val="28"/>
        </w:rPr>
        <w:br/>
        <w:t xml:space="preserve">    </w:t>
      </w:r>
      <w:r w:rsidRPr="000A58A4">
        <w:rPr>
          <w:rFonts w:ascii="宋体" w:hAnsi="宋体" w:hint="eastAsia"/>
          <w:color w:val="000000"/>
          <w:sz w:val="28"/>
          <w:szCs w:val="28"/>
        </w:rPr>
        <w:t>创新是指论文提出的观点、方法等有独特见解。即有新理论、新突破、新设计、新工艺、新材料、新技术、新产品、生物新品种等。</w:t>
      </w:r>
      <w:r w:rsidR="00CF0886">
        <w:rPr>
          <w:rFonts w:ascii="宋体" w:hAnsi="宋体" w:hint="eastAsia"/>
          <w:color w:val="000000"/>
          <w:sz w:val="28"/>
          <w:szCs w:val="28"/>
        </w:rPr>
        <w:br/>
        <w:t xml:space="preserve">    </w:t>
      </w:r>
      <w:r w:rsidRPr="000A58A4">
        <w:rPr>
          <w:rFonts w:ascii="宋体" w:hAnsi="宋体" w:hint="eastAsia"/>
          <w:color w:val="000000"/>
          <w:sz w:val="28"/>
          <w:szCs w:val="28"/>
        </w:rPr>
        <w:t>第二项：价值（占总分的</w:t>
      </w:r>
      <w:r w:rsidRPr="000A58A4">
        <w:rPr>
          <w:rFonts w:ascii="宋体" w:hAnsi="宋体" w:hint="eastAsia"/>
          <w:color w:val="000000"/>
          <w:sz w:val="28"/>
          <w:szCs w:val="28"/>
        </w:rPr>
        <w:t>40%</w:t>
      </w:r>
      <w:r w:rsidRPr="000A58A4">
        <w:rPr>
          <w:rFonts w:ascii="宋体" w:hAnsi="宋体" w:hint="eastAsia"/>
          <w:color w:val="000000"/>
          <w:sz w:val="28"/>
          <w:szCs w:val="28"/>
        </w:rPr>
        <w:t>）</w:t>
      </w:r>
      <w:r w:rsidRPr="000A58A4">
        <w:rPr>
          <w:rFonts w:ascii="宋体" w:hAnsi="宋体" w:hint="eastAsia"/>
          <w:color w:val="000000"/>
          <w:sz w:val="28"/>
          <w:szCs w:val="28"/>
        </w:rPr>
        <w:br/>
        <w:t xml:space="preserve">    </w:t>
      </w:r>
      <w:r w:rsidRPr="000A58A4">
        <w:rPr>
          <w:rFonts w:ascii="宋体" w:hAnsi="宋体" w:hint="eastAsia"/>
          <w:color w:val="000000"/>
          <w:sz w:val="28"/>
          <w:szCs w:val="28"/>
        </w:rPr>
        <w:t>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sidR="00CF0886">
        <w:rPr>
          <w:rFonts w:ascii="宋体" w:hAnsi="宋体" w:hint="eastAsia"/>
          <w:color w:val="000000"/>
          <w:sz w:val="28"/>
          <w:szCs w:val="28"/>
        </w:rPr>
        <w:br/>
        <w:t xml:space="preserve">    </w:t>
      </w:r>
      <w:r w:rsidRPr="000A58A4">
        <w:rPr>
          <w:rFonts w:ascii="宋体" w:hAnsi="宋体" w:hint="eastAsia"/>
          <w:color w:val="000000"/>
          <w:sz w:val="28"/>
          <w:szCs w:val="28"/>
        </w:rPr>
        <w:t>第三项：论证（占总分的</w:t>
      </w:r>
      <w:r w:rsidRPr="000A58A4">
        <w:rPr>
          <w:rFonts w:ascii="宋体" w:hAnsi="宋体" w:hint="eastAsia"/>
          <w:color w:val="000000"/>
          <w:sz w:val="28"/>
          <w:szCs w:val="28"/>
        </w:rPr>
        <w:t>15%</w:t>
      </w:r>
      <w:r w:rsidRPr="000A58A4">
        <w:rPr>
          <w:rFonts w:ascii="宋体" w:hAnsi="宋体" w:hint="eastAsia"/>
          <w:color w:val="000000"/>
          <w:sz w:val="28"/>
          <w:szCs w:val="28"/>
        </w:rPr>
        <w:t>）</w:t>
      </w:r>
      <w:r w:rsidR="00CF0886">
        <w:rPr>
          <w:rFonts w:ascii="宋体" w:hAnsi="宋体" w:hint="eastAsia"/>
          <w:color w:val="000000"/>
          <w:sz w:val="28"/>
          <w:szCs w:val="28"/>
        </w:rPr>
        <w:br/>
        <w:t xml:space="preserve">    </w:t>
      </w:r>
      <w:r w:rsidRPr="000A58A4">
        <w:rPr>
          <w:rFonts w:ascii="宋体" w:hAnsi="宋体" w:hint="eastAsia"/>
          <w:color w:val="000000"/>
          <w:sz w:val="28"/>
          <w:szCs w:val="28"/>
        </w:rPr>
        <w:t>论证是指立论清晰、主题明确；论据充分、科学、可靠；分析综合全面、推论严谨、逻辑性强；数据处理、实验设计、实验方法先进可靠；结论准确、严密；文字表达精炼、用词准确。</w:t>
      </w:r>
      <w:r w:rsidR="00CF0886">
        <w:rPr>
          <w:rFonts w:ascii="宋体" w:hAnsi="宋体" w:hint="eastAsia"/>
          <w:color w:val="000000"/>
          <w:sz w:val="28"/>
          <w:szCs w:val="28"/>
        </w:rPr>
        <w:br/>
        <w:t xml:space="preserve">    </w:t>
      </w:r>
      <w:r w:rsidRPr="000A58A4">
        <w:rPr>
          <w:rFonts w:ascii="宋体" w:hAnsi="宋体" w:hint="eastAsia"/>
          <w:color w:val="000000"/>
          <w:sz w:val="28"/>
          <w:szCs w:val="28"/>
        </w:rPr>
        <w:t>第四项：难度（占总分的</w:t>
      </w:r>
      <w:r w:rsidRPr="000A58A4">
        <w:rPr>
          <w:rFonts w:ascii="宋体" w:hAnsi="宋体" w:hint="eastAsia"/>
          <w:color w:val="000000"/>
          <w:sz w:val="28"/>
          <w:szCs w:val="28"/>
        </w:rPr>
        <w:t>15%</w:t>
      </w:r>
      <w:r w:rsidRPr="000A58A4">
        <w:rPr>
          <w:rFonts w:ascii="宋体" w:hAnsi="宋体" w:hint="eastAsia"/>
          <w:color w:val="000000"/>
          <w:sz w:val="28"/>
          <w:szCs w:val="28"/>
        </w:rPr>
        <w:t>）</w:t>
      </w:r>
      <w:r w:rsidRPr="000A58A4">
        <w:rPr>
          <w:rFonts w:ascii="宋体" w:hAnsi="宋体" w:hint="eastAsia"/>
          <w:color w:val="000000"/>
          <w:sz w:val="28"/>
          <w:szCs w:val="28"/>
        </w:rPr>
        <w:br/>
        <w:t xml:space="preserve">    </w:t>
      </w:r>
      <w:r w:rsidRPr="000A58A4">
        <w:rPr>
          <w:rFonts w:ascii="宋体" w:hAnsi="宋体" w:hint="eastAsia"/>
          <w:color w:val="000000"/>
          <w:sz w:val="28"/>
          <w:szCs w:val="28"/>
        </w:rPr>
        <w:t>难度是指论文涉及的深度、广度、复杂度，撰写论文所需的工作量大小和工作时间的长短。</w:t>
      </w:r>
      <w:r w:rsidRPr="000A58A4">
        <w:rPr>
          <w:rFonts w:ascii="宋体" w:hAnsi="宋体" w:hint="eastAsia"/>
          <w:color w:val="000000"/>
          <w:sz w:val="28"/>
          <w:szCs w:val="28"/>
        </w:rPr>
        <w:br/>
      </w:r>
      <w:r w:rsidR="00CF0886">
        <w:rPr>
          <w:rFonts w:ascii="宋体" w:hAnsi="宋体" w:hint="eastAsia"/>
          <w:color w:val="000000"/>
          <w:sz w:val="28"/>
          <w:szCs w:val="28"/>
        </w:rPr>
        <w:lastRenderedPageBreak/>
        <w:t xml:space="preserve">    </w:t>
      </w:r>
      <w:r w:rsidRPr="000A58A4">
        <w:rPr>
          <w:rFonts w:ascii="宋体" w:hAnsi="宋体" w:hint="eastAsia"/>
          <w:color w:val="000000"/>
          <w:sz w:val="28"/>
          <w:szCs w:val="28"/>
        </w:rPr>
        <w:t>除上述四项指标外，对在理论研究或应用技术研究上确有重大突破，在国内外学术界引起强烈反映或对国民经济建设有突出贡献的，奖励特殊贡献分（最高</w:t>
      </w:r>
      <w:r w:rsidRPr="000A58A4">
        <w:rPr>
          <w:rFonts w:ascii="宋体" w:hAnsi="宋体" w:hint="eastAsia"/>
          <w:color w:val="000000"/>
          <w:sz w:val="28"/>
          <w:szCs w:val="28"/>
        </w:rPr>
        <w:t>20</w:t>
      </w:r>
      <w:r w:rsidRPr="000A58A4">
        <w:rPr>
          <w:rFonts w:ascii="宋体" w:hAnsi="宋体" w:hint="eastAsia"/>
          <w:color w:val="000000"/>
          <w:sz w:val="28"/>
          <w:szCs w:val="28"/>
        </w:rPr>
        <w:t>分）。对特殊贡献分要从严掌握。</w:t>
      </w:r>
    </w:p>
    <w:p w:rsidR="00CF0886" w:rsidRDefault="005B796E" w:rsidP="00CF0886">
      <w:pPr>
        <w:spacing w:line="500" w:lineRule="exact"/>
        <w:rPr>
          <w:rFonts w:ascii="宋体" w:hAnsi="宋体"/>
          <w:color w:val="000000"/>
          <w:sz w:val="28"/>
          <w:szCs w:val="28"/>
        </w:rPr>
      </w:pPr>
      <w:r w:rsidRPr="000A58A4">
        <w:rPr>
          <w:rFonts w:ascii="宋体" w:hAnsi="宋体" w:hint="eastAsia"/>
          <w:color w:val="000000"/>
          <w:sz w:val="28"/>
          <w:szCs w:val="28"/>
        </w:rPr>
        <w:t>每篇论文经专家组评审，算出平均值，即为被评论文的得分</w:t>
      </w:r>
      <w:r w:rsidR="00CF0886">
        <w:rPr>
          <w:rFonts w:ascii="宋体" w:hAnsi="宋体" w:hint="eastAsia"/>
          <w:color w:val="000000"/>
          <w:sz w:val="28"/>
          <w:szCs w:val="28"/>
        </w:rPr>
        <w:t>。</w:t>
      </w:r>
    </w:p>
    <w:p w:rsidR="00CF0886" w:rsidRDefault="005B796E" w:rsidP="00CF0886">
      <w:pPr>
        <w:spacing w:line="500" w:lineRule="exact"/>
        <w:ind w:left="1" w:firstLineChars="150" w:firstLine="420"/>
        <w:rPr>
          <w:rFonts w:ascii="宋体" w:eastAsia="黑体" w:hAnsi="宋体"/>
          <w:color w:val="000000"/>
          <w:sz w:val="28"/>
          <w:szCs w:val="28"/>
        </w:rPr>
      </w:pPr>
      <w:r w:rsidRPr="000A58A4">
        <w:rPr>
          <w:rFonts w:ascii="宋体" w:eastAsia="黑体" w:hAnsi="宋体" w:hint="eastAsia"/>
          <w:color w:val="000000"/>
          <w:sz w:val="28"/>
          <w:szCs w:val="28"/>
        </w:rPr>
        <w:t>六、评选时间</w:t>
      </w:r>
    </w:p>
    <w:p w:rsidR="00CF0886" w:rsidRDefault="00CF0886" w:rsidP="00CF0886">
      <w:pPr>
        <w:spacing w:line="500" w:lineRule="exact"/>
        <w:ind w:left="1" w:firstLineChars="150" w:firstLine="420"/>
        <w:rPr>
          <w:rFonts w:ascii="宋体" w:hAnsi="宋体"/>
          <w:color w:val="000000"/>
          <w:sz w:val="28"/>
          <w:szCs w:val="28"/>
        </w:rPr>
      </w:pPr>
      <w:r>
        <w:rPr>
          <w:rFonts w:ascii="宋体" w:hAnsi="宋体" w:hint="eastAsia"/>
          <w:color w:val="000000"/>
          <w:sz w:val="28"/>
          <w:szCs w:val="28"/>
        </w:rPr>
        <w:t>自然科学优秀学术论文每</w:t>
      </w:r>
      <w:r w:rsidR="005B796E" w:rsidRPr="000A58A4">
        <w:rPr>
          <w:rFonts w:ascii="宋体" w:hAnsi="宋体" w:hint="eastAsia"/>
          <w:color w:val="000000"/>
          <w:sz w:val="28"/>
          <w:szCs w:val="28"/>
        </w:rPr>
        <w:t>年评选一次。</w:t>
      </w:r>
    </w:p>
    <w:p w:rsidR="00CF0886" w:rsidRDefault="005B796E" w:rsidP="00CF0886">
      <w:pPr>
        <w:spacing w:line="500" w:lineRule="exact"/>
        <w:rPr>
          <w:rFonts w:ascii="宋体" w:eastAsia="黑体" w:hAnsi="宋体"/>
          <w:color w:val="000000"/>
          <w:sz w:val="28"/>
          <w:szCs w:val="28"/>
        </w:rPr>
      </w:pPr>
      <w:r w:rsidRPr="000A58A4">
        <w:rPr>
          <w:rFonts w:ascii="宋体" w:eastAsia="黑体" w:hAnsi="宋体" w:hint="eastAsia"/>
          <w:color w:val="000000"/>
          <w:sz w:val="28"/>
          <w:szCs w:val="28"/>
        </w:rPr>
        <w:t xml:space="preserve"> </w:t>
      </w:r>
      <w:r w:rsidR="00B575B8">
        <w:rPr>
          <w:rFonts w:ascii="宋体" w:eastAsia="黑体" w:hAnsi="宋体" w:hint="eastAsia"/>
          <w:color w:val="000000"/>
          <w:sz w:val="28"/>
          <w:szCs w:val="28"/>
        </w:rPr>
        <w:t xml:space="preserve">  </w:t>
      </w:r>
      <w:r w:rsidRPr="000A58A4">
        <w:rPr>
          <w:rFonts w:ascii="宋体" w:eastAsia="黑体" w:hAnsi="宋体" w:hint="eastAsia"/>
          <w:color w:val="000000"/>
          <w:sz w:val="28"/>
          <w:szCs w:val="28"/>
        </w:rPr>
        <w:t>七、评选数量</w:t>
      </w:r>
    </w:p>
    <w:p w:rsidR="00B575B8" w:rsidRDefault="005B796E" w:rsidP="00CF0886">
      <w:pPr>
        <w:spacing w:line="500" w:lineRule="exact"/>
        <w:ind w:firstLineChars="150" w:firstLine="420"/>
        <w:rPr>
          <w:rFonts w:ascii="宋体" w:hAnsi="宋体"/>
          <w:color w:val="000000"/>
          <w:sz w:val="28"/>
          <w:szCs w:val="28"/>
        </w:rPr>
      </w:pPr>
      <w:r w:rsidRPr="000A58A4">
        <w:rPr>
          <w:rFonts w:ascii="宋体" w:hAnsi="宋体" w:hint="eastAsia"/>
          <w:color w:val="000000"/>
          <w:sz w:val="28"/>
          <w:szCs w:val="28"/>
        </w:rPr>
        <w:t xml:space="preserve"> </w:t>
      </w:r>
      <w:r w:rsidR="00F3190E">
        <w:rPr>
          <w:rFonts w:ascii="宋体" w:hAnsi="宋体" w:hint="eastAsia"/>
          <w:color w:val="000000"/>
          <w:sz w:val="28"/>
          <w:szCs w:val="28"/>
        </w:rPr>
        <w:t>各单位</w:t>
      </w:r>
      <w:r w:rsidRPr="000A58A4">
        <w:rPr>
          <w:rFonts w:ascii="宋体" w:hAnsi="宋体" w:hint="eastAsia"/>
          <w:color w:val="000000"/>
          <w:sz w:val="28"/>
          <w:szCs w:val="28"/>
        </w:rPr>
        <w:t>上报论文篇数，根据申请参加评选的论文情况控制在</w:t>
      </w:r>
      <w:r w:rsidRPr="000A58A4">
        <w:rPr>
          <w:rFonts w:ascii="宋体" w:hAnsi="宋体" w:hint="eastAsia"/>
          <w:color w:val="000000"/>
          <w:sz w:val="28"/>
          <w:szCs w:val="28"/>
        </w:rPr>
        <w:t>3-5</w:t>
      </w:r>
      <w:r w:rsidRPr="000A58A4">
        <w:rPr>
          <w:rFonts w:ascii="宋体" w:hAnsi="宋体" w:hint="eastAsia"/>
          <w:color w:val="000000"/>
          <w:sz w:val="28"/>
          <w:szCs w:val="28"/>
        </w:rPr>
        <w:t>篇，学术论文数量多的可适当放宽。在选报时应本着实事求是和严格的学术规范，严把论文质量关。申报一等奖的论文不得超过两篇。</w:t>
      </w:r>
      <w:r w:rsidRPr="000A58A4">
        <w:rPr>
          <w:rFonts w:ascii="宋体" w:hAnsi="宋体" w:hint="eastAsia"/>
          <w:color w:val="000000"/>
          <w:sz w:val="28"/>
          <w:szCs w:val="28"/>
        </w:rPr>
        <w:br/>
      </w:r>
      <w:r w:rsidR="00B575B8">
        <w:rPr>
          <w:rFonts w:ascii="宋体" w:eastAsia="黑体" w:hAnsi="宋体" w:hint="eastAsia"/>
          <w:color w:val="000000"/>
          <w:sz w:val="28"/>
          <w:szCs w:val="28"/>
        </w:rPr>
        <w:t xml:space="preserve">  </w:t>
      </w:r>
      <w:r w:rsidR="00BA5DE9">
        <w:rPr>
          <w:rFonts w:ascii="宋体" w:eastAsia="黑体" w:hAnsi="宋体" w:hint="eastAsia"/>
          <w:color w:val="000000"/>
          <w:sz w:val="28"/>
          <w:szCs w:val="28"/>
        </w:rPr>
        <w:t xml:space="preserve"> </w:t>
      </w:r>
      <w:r w:rsidRPr="000A58A4">
        <w:rPr>
          <w:rFonts w:ascii="黑体" w:eastAsia="黑体" w:hAnsi="黑体" w:hint="eastAsia"/>
          <w:color w:val="000000"/>
          <w:sz w:val="28"/>
          <w:szCs w:val="28"/>
        </w:rPr>
        <w:t>八、</w:t>
      </w:r>
      <w:r w:rsidR="00B575B8">
        <w:rPr>
          <w:rFonts w:ascii="黑体" w:eastAsia="黑体" w:hAnsi="黑体" w:hint="eastAsia"/>
          <w:color w:val="000000"/>
          <w:sz w:val="28"/>
          <w:szCs w:val="28"/>
        </w:rPr>
        <w:t>颁发证书</w:t>
      </w:r>
    </w:p>
    <w:p w:rsidR="005B796E" w:rsidRPr="000A58A4" w:rsidRDefault="005B796E" w:rsidP="00B575B8">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1.</w:t>
      </w:r>
      <w:r w:rsidRPr="000A58A4">
        <w:rPr>
          <w:rFonts w:ascii="宋体" w:hAnsi="宋体" w:hint="eastAsia"/>
          <w:color w:val="000000"/>
          <w:sz w:val="28"/>
          <w:szCs w:val="28"/>
        </w:rPr>
        <w:t>获奖论文由</w:t>
      </w:r>
      <w:r w:rsidR="00B575B8">
        <w:rPr>
          <w:rFonts w:ascii="宋体" w:hAnsi="宋体" w:hint="eastAsia"/>
          <w:color w:val="000000"/>
          <w:sz w:val="28"/>
          <w:szCs w:val="28"/>
        </w:rPr>
        <w:t>全国自然科学优秀学术论文评审委员会发给《全国</w:t>
      </w:r>
      <w:r w:rsidRPr="000A58A4">
        <w:rPr>
          <w:rFonts w:ascii="宋体" w:hAnsi="宋体" w:hint="eastAsia"/>
          <w:color w:val="000000"/>
          <w:sz w:val="28"/>
          <w:szCs w:val="28"/>
        </w:rPr>
        <w:t>自然科学优秀学术论文证书》。作者以发表论文的署名为准。按论文署名顺序排列。</w:t>
      </w:r>
      <w:r w:rsidRPr="000A58A4">
        <w:rPr>
          <w:rFonts w:ascii="宋体" w:hAnsi="宋体" w:hint="eastAsia"/>
          <w:color w:val="000000"/>
          <w:sz w:val="28"/>
          <w:szCs w:val="28"/>
        </w:rPr>
        <w:br/>
        <w:t xml:space="preserve">    </w:t>
      </w:r>
      <w:r w:rsidRPr="000A58A4">
        <w:rPr>
          <w:rFonts w:ascii="宋体" w:hAnsi="宋体" w:hint="eastAsia"/>
          <w:color w:val="000000"/>
          <w:sz w:val="28"/>
          <w:szCs w:val="28"/>
        </w:rPr>
        <w:t>每篇获奖论文发给第一作者</w:t>
      </w:r>
      <w:r w:rsidRPr="000A58A4">
        <w:rPr>
          <w:rFonts w:ascii="宋体" w:hAnsi="宋体" w:hint="eastAsia"/>
          <w:color w:val="000000"/>
          <w:sz w:val="28"/>
          <w:szCs w:val="28"/>
        </w:rPr>
        <w:t>1</w:t>
      </w:r>
      <w:r w:rsidRPr="000A58A4">
        <w:rPr>
          <w:rFonts w:ascii="宋体" w:hAnsi="宋体" w:hint="eastAsia"/>
          <w:color w:val="000000"/>
          <w:sz w:val="28"/>
          <w:szCs w:val="28"/>
        </w:rPr>
        <w:t>本证书，其余作者可自行复印，交所在单位存档，作为职称评定、晋升考核、聘任的依据之一。</w:t>
      </w:r>
    </w:p>
    <w:p w:rsidR="00B575B8" w:rsidRDefault="005B796E" w:rsidP="00B575B8">
      <w:pPr>
        <w:spacing w:line="500" w:lineRule="exact"/>
        <w:ind w:left="1" w:firstLineChars="200" w:firstLine="560"/>
        <w:rPr>
          <w:rFonts w:ascii="宋体" w:hAnsi="宋体"/>
          <w:color w:val="000000"/>
          <w:sz w:val="28"/>
          <w:szCs w:val="28"/>
        </w:rPr>
      </w:pPr>
      <w:r w:rsidRPr="000A58A4">
        <w:rPr>
          <w:rFonts w:ascii="宋体" w:hAnsi="宋体" w:hint="eastAsia"/>
          <w:color w:val="000000"/>
          <w:sz w:val="28"/>
          <w:szCs w:val="28"/>
        </w:rPr>
        <w:t>2.</w:t>
      </w:r>
      <w:r w:rsidRPr="000A58A4">
        <w:rPr>
          <w:rFonts w:ascii="宋体" w:hAnsi="宋体" w:hint="eastAsia"/>
          <w:color w:val="000000"/>
          <w:sz w:val="28"/>
          <w:szCs w:val="28"/>
        </w:rPr>
        <w:t>评选结果以适当方式向社会公布。</w:t>
      </w:r>
    </w:p>
    <w:p w:rsidR="005B796E" w:rsidRDefault="005B796E" w:rsidP="00B575B8">
      <w:pPr>
        <w:spacing w:line="500" w:lineRule="exact"/>
        <w:ind w:left="1" w:firstLineChars="200" w:firstLine="560"/>
        <w:rPr>
          <w:rFonts w:ascii="宋体" w:hAnsi="宋体" w:hint="eastAsia"/>
          <w:color w:val="000000"/>
          <w:sz w:val="28"/>
          <w:szCs w:val="28"/>
        </w:rPr>
      </w:pPr>
      <w:r w:rsidRPr="00864C80">
        <w:rPr>
          <w:rFonts w:ascii="黑体" w:eastAsia="黑体" w:hAnsi="黑体" w:hint="eastAsia"/>
          <w:color w:val="000000"/>
          <w:sz w:val="28"/>
          <w:szCs w:val="28"/>
        </w:rPr>
        <w:t>九、附则</w:t>
      </w:r>
      <w:r w:rsidRPr="00864C80">
        <w:rPr>
          <w:rFonts w:ascii="黑体" w:eastAsia="黑体" w:hAnsi="黑体" w:hint="eastAsia"/>
          <w:color w:val="000000"/>
          <w:sz w:val="28"/>
          <w:szCs w:val="28"/>
        </w:rPr>
        <w:br/>
      </w:r>
      <w:r w:rsidR="00B575B8">
        <w:rPr>
          <w:rFonts w:ascii="宋体" w:hAnsi="宋体" w:hint="eastAsia"/>
          <w:color w:val="000000"/>
          <w:sz w:val="28"/>
          <w:szCs w:val="28"/>
        </w:rPr>
        <w:t xml:space="preserve">    </w:t>
      </w:r>
      <w:r w:rsidR="009B1F38">
        <w:rPr>
          <w:rFonts w:ascii="宋体" w:hAnsi="宋体" w:hint="eastAsia"/>
          <w:color w:val="000000"/>
          <w:sz w:val="28"/>
          <w:szCs w:val="28"/>
        </w:rPr>
        <w:t>评委会办公室</w:t>
      </w:r>
      <w:r w:rsidR="00345A9F">
        <w:rPr>
          <w:rFonts w:ascii="宋体" w:hAnsi="宋体" w:hint="eastAsia"/>
          <w:color w:val="000000"/>
          <w:sz w:val="28"/>
          <w:szCs w:val="28"/>
        </w:rPr>
        <w:t>委托世界智库（北京）自然科学研究院面向申报者收取</w:t>
      </w:r>
      <w:r w:rsidR="009B1F38">
        <w:rPr>
          <w:rFonts w:ascii="宋体" w:hAnsi="宋体" w:hint="eastAsia"/>
          <w:color w:val="000000"/>
          <w:sz w:val="28"/>
          <w:szCs w:val="28"/>
        </w:rPr>
        <w:t>每篇论文收取</w:t>
      </w:r>
      <w:r w:rsidR="009B1F38">
        <w:rPr>
          <w:rFonts w:ascii="宋体" w:hAnsi="宋体" w:hint="eastAsia"/>
          <w:color w:val="000000"/>
          <w:sz w:val="28"/>
          <w:szCs w:val="28"/>
        </w:rPr>
        <w:t>350</w:t>
      </w:r>
      <w:r w:rsidR="009B1F38">
        <w:rPr>
          <w:rFonts w:ascii="宋体" w:hAnsi="宋体" w:hint="eastAsia"/>
          <w:color w:val="000000"/>
          <w:sz w:val="28"/>
          <w:szCs w:val="28"/>
        </w:rPr>
        <w:t>元的评审费。</w:t>
      </w:r>
      <w:r w:rsidR="00345A9F">
        <w:rPr>
          <w:rFonts w:ascii="宋体" w:hAnsi="宋体" w:hint="eastAsia"/>
          <w:color w:val="000000"/>
          <w:sz w:val="28"/>
          <w:szCs w:val="28"/>
        </w:rPr>
        <w:t>用于支出评审委员的劳务、交通支出。</w:t>
      </w:r>
    </w:p>
    <w:p w:rsidR="005B796E" w:rsidRPr="000A58A4" w:rsidRDefault="005B796E" w:rsidP="005B796E">
      <w:pPr>
        <w:widowControl/>
        <w:spacing w:line="420" w:lineRule="exact"/>
        <w:jc w:val="left"/>
        <w:rPr>
          <w:rFonts w:ascii="宋体" w:hAnsi="宋体" w:cs="宋体"/>
          <w:vanish/>
          <w:color w:val="000000"/>
          <w:kern w:val="0"/>
          <w:sz w:val="28"/>
          <w:szCs w:val="28"/>
        </w:rPr>
      </w:pPr>
    </w:p>
    <w:p w:rsidR="005B796E" w:rsidRPr="000A58A4" w:rsidRDefault="005B796E" w:rsidP="005B796E">
      <w:pPr>
        <w:widowControl/>
        <w:spacing w:line="420" w:lineRule="exact"/>
        <w:jc w:val="left"/>
        <w:rPr>
          <w:rFonts w:ascii="宋体" w:hAnsi="宋体" w:cs="宋体"/>
          <w:vanish/>
          <w:color w:val="000000"/>
          <w:kern w:val="0"/>
          <w:sz w:val="28"/>
          <w:szCs w:val="28"/>
        </w:rPr>
      </w:pPr>
    </w:p>
    <w:p w:rsidR="00BA5DE9" w:rsidRPr="000A58A4" w:rsidRDefault="00BA5DE9" w:rsidP="00BA5DE9">
      <w:pPr>
        <w:spacing w:line="500" w:lineRule="exact"/>
        <w:ind w:left="1" w:firstLineChars="1400" w:firstLine="3920"/>
        <w:rPr>
          <w:rFonts w:ascii="宋体" w:hAnsi="宋体"/>
          <w:color w:val="000000"/>
          <w:sz w:val="28"/>
          <w:szCs w:val="28"/>
        </w:rPr>
      </w:pPr>
      <w:r>
        <w:rPr>
          <w:rFonts w:ascii="宋体" w:hAnsi="宋体" w:hint="eastAsia"/>
          <w:color w:val="000000"/>
          <w:sz w:val="28"/>
          <w:szCs w:val="28"/>
        </w:rPr>
        <w:t>全国自然科学学术论文评审委员会</w:t>
      </w:r>
    </w:p>
    <w:p w:rsidR="005B796E" w:rsidRPr="000A58A4" w:rsidRDefault="005B796E" w:rsidP="005B796E">
      <w:pPr>
        <w:spacing w:line="420" w:lineRule="exact"/>
        <w:ind w:firstLineChars="1500" w:firstLine="4200"/>
        <w:rPr>
          <w:rFonts w:ascii="宋体" w:hAnsi="宋体"/>
          <w:color w:val="000000"/>
          <w:sz w:val="28"/>
          <w:szCs w:val="28"/>
        </w:rPr>
      </w:pPr>
    </w:p>
    <w:p w:rsidR="005B796E" w:rsidRPr="00BA5DE9" w:rsidRDefault="005B796E" w:rsidP="00BA5DE9">
      <w:pPr>
        <w:spacing w:line="420" w:lineRule="exact"/>
        <w:rPr>
          <w:rFonts w:ascii="宋体" w:hAnsi="宋体"/>
          <w:color w:val="000000"/>
          <w:sz w:val="28"/>
          <w:szCs w:val="28"/>
        </w:rPr>
      </w:pPr>
      <w:r w:rsidRPr="000A58A4">
        <w:rPr>
          <w:rFonts w:ascii="宋体" w:hAnsi="宋体" w:hint="eastAsia"/>
          <w:color w:val="000000"/>
          <w:sz w:val="28"/>
          <w:szCs w:val="28"/>
        </w:rPr>
        <w:t xml:space="preserve">                                      </w:t>
      </w:r>
      <w:r w:rsidR="00345A9F">
        <w:rPr>
          <w:rFonts w:ascii="仿宋_GB2312" w:hAnsi="宋体" w:hint="eastAsia"/>
          <w:color w:val="000000"/>
        </w:rPr>
        <w:t>2017</w:t>
      </w:r>
      <w:r w:rsidRPr="00864C80">
        <w:rPr>
          <w:rFonts w:ascii="仿宋_GB2312" w:hAnsi="宋体" w:hint="eastAsia"/>
          <w:color w:val="000000"/>
        </w:rPr>
        <w:t>年</w:t>
      </w:r>
      <w:r w:rsidR="00345A9F">
        <w:rPr>
          <w:rFonts w:ascii="仿宋_GB2312" w:hAnsi="宋体" w:hint="eastAsia"/>
          <w:color w:val="000000"/>
        </w:rPr>
        <w:t>5</w:t>
      </w:r>
      <w:r w:rsidRPr="00864C80">
        <w:rPr>
          <w:rFonts w:ascii="仿宋_GB2312" w:hAnsi="宋体" w:hint="eastAsia"/>
          <w:color w:val="000000"/>
        </w:rPr>
        <w:t>月</w:t>
      </w:r>
      <w:r w:rsidR="00345A9F">
        <w:rPr>
          <w:rFonts w:ascii="仿宋_GB2312" w:hAnsi="宋体" w:hint="eastAsia"/>
          <w:color w:val="000000"/>
        </w:rPr>
        <w:t>2</w:t>
      </w:r>
      <w:r w:rsidRPr="00864C80">
        <w:rPr>
          <w:rFonts w:ascii="仿宋_GB2312" w:hAnsi="宋体" w:hint="eastAsia"/>
          <w:color w:val="000000"/>
        </w:rPr>
        <w:t>日</w:t>
      </w:r>
    </w:p>
    <w:p w:rsidR="005B796E" w:rsidRPr="00864C80" w:rsidRDefault="005B796E" w:rsidP="005B796E">
      <w:pPr>
        <w:spacing w:line="400" w:lineRule="exact"/>
        <w:rPr>
          <w:rFonts w:ascii="仿宋_GB2312" w:hAnsi="宋体"/>
          <w:color w:val="000000"/>
        </w:rPr>
      </w:pPr>
    </w:p>
    <w:p w:rsidR="00892104" w:rsidRDefault="00892104"/>
    <w:sectPr w:rsidR="00892104" w:rsidSect="008921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96E"/>
    <w:rsid w:val="0025318A"/>
    <w:rsid w:val="00345A9F"/>
    <w:rsid w:val="004C2A68"/>
    <w:rsid w:val="005B796E"/>
    <w:rsid w:val="00686503"/>
    <w:rsid w:val="00872C2E"/>
    <w:rsid w:val="00892104"/>
    <w:rsid w:val="009B1F38"/>
    <w:rsid w:val="009C6439"/>
    <w:rsid w:val="00A80859"/>
    <w:rsid w:val="00B575B8"/>
    <w:rsid w:val="00BA5DE9"/>
    <w:rsid w:val="00CF0886"/>
    <w:rsid w:val="00D82D98"/>
    <w:rsid w:val="00F31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6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79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538C09-B737-4B67-8465-8D94A1DE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365</Words>
  <Characters>2083</Characters>
  <Application>Microsoft Office Word</Application>
  <DocSecurity>0</DocSecurity>
  <Lines>17</Lines>
  <Paragraphs>4</Paragraphs>
  <ScaleCrop>false</ScaleCrop>
  <Company>CHINA</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2017-05-04T08:48:00Z</dcterms:created>
  <dcterms:modified xsi:type="dcterms:W3CDTF">2017-05-05T09:36:00Z</dcterms:modified>
</cp:coreProperties>
</file>